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BA" w:rsidRPr="005300F3" w:rsidRDefault="00114ABA" w:rsidP="00114ABA">
      <w:pPr>
        <w:spacing w:after="0"/>
        <w:jc w:val="center"/>
        <w:rPr>
          <w:rFonts w:ascii="Algerian" w:hAnsi="Algerian" w:cs="Arial"/>
          <w:b/>
          <w:shadow/>
          <w:sz w:val="56"/>
          <w:szCs w:val="70"/>
        </w:rPr>
      </w:pPr>
      <w:r w:rsidRPr="005300F3">
        <w:rPr>
          <w:rFonts w:ascii="Algerian" w:hAnsi="Algerian" w:cs="Arial"/>
          <w:b/>
          <w:shadow/>
          <w:sz w:val="56"/>
          <w:szCs w:val="70"/>
        </w:rPr>
        <w:t>Statistics Assignment</w:t>
      </w:r>
    </w:p>
    <w:p w:rsidR="00114ABA" w:rsidRPr="00114ABA" w:rsidRDefault="00114ABA" w:rsidP="00114ABA">
      <w:pPr>
        <w:jc w:val="center"/>
        <w:rPr>
          <w:rFonts w:ascii="Times New Roman" w:hAnsi="Times New Roman"/>
          <w:b/>
          <w:szCs w:val="24"/>
        </w:rPr>
      </w:pPr>
    </w:p>
    <w:p w:rsidR="00114ABA" w:rsidRPr="00114ABA" w:rsidRDefault="00114ABA" w:rsidP="00114ABA">
      <w:pPr>
        <w:jc w:val="center"/>
        <w:rPr>
          <w:rFonts w:ascii="Times New Roman" w:hAnsi="Times New Roman"/>
          <w:szCs w:val="24"/>
        </w:rPr>
      </w:pPr>
      <w:r w:rsidRPr="00114ABA">
        <w:rPr>
          <w:rFonts w:ascii="Times New Roman" w:hAnsi="Times New Roman"/>
          <w:b/>
          <w:noProof/>
          <w:szCs w:val="24"/>
        </w:rPr>
        <w:drawing>
          <wp:anchor distT="0" distB="0" distL="114300" distR="114300" simplePos="0" relativeHeight="251660288" behindDoc="0" locked="0" layoutInCell="1" allowOverlap="1">
            <wp:simplePos x="0" y="0"/>
            <wp:positionH relativeFrom="column">
              <wp:posOffset>1102360</wp:posOffset>
            </wp:positionH>
            <wp:positionV relativeFrom="paragraph">
              <wp:posOffset>312420</wp:posOffset>
            </wp:positionV>
            <wp:extent cx="3583940" cy="1824990"/>
            <wp:effectExtent l="19050" t="0" r="0" b="0"/>
            <wp:wrapTight wrapText="bothSides">
              <wp:wrapPolygon edited="0">
                <wp:start x="-115" y="0"/>
                <wp:lineTo x="-115" y="21420"/>
                <wp:lineTo x="21585" y="21420"/>
                <wp:lineTo x="21585" y="0"/>
                <wp:lineTo x="-115" y="0"/>
              </wp:wrapPolygon>
            </wp:wrapTight>
            <wp:docPr id="2" name="Picture 2" descr="im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logonew"/>
                    <pic:cNvPicPr>
                      <a:picLocks noChangeAspect="1" noChangeArrowheads="1"/>
                    </pic:cNvPicPr>
                  </pic:nvPicPr>
                  <pic:blipFill>
                    <a:blip r:embed="rId7" cstate="print">
                      <a:lum bright="6000"/>
                    </a:blip>
                    <a:srcRect/>
                    <a:stretch>
                      <a:fillRect/>
                    </a:stretch>
                  </pic:blipFill>
                  <pic:spPr bwMode="auto">
                    <a:xfrm>
                      <a:off x="0" y="0"/>
                      <a:ext cx="3583940" cy="1824990"/>
                    </a:xfrm>
                    <a:prstGeom prst="rect">
                      <a:avLst/>
                    </a:prstGeom>
                    <a:noFill/>
                  </pic:spPr>
                </pic:pic>
              </a:graphicData>
            </a:graphic>
          </wp:anchor>
        </w:drawing>
      </w:r>
    </w:p>
    <w:p w:rsidR="00114ABA" w:rsidRPr="00114ABA" w:rsidRDefault="00114ABA" w:rsidP="00114ABA">
      <w:pPr>
        <w:jc w:val="center"/>
        <w:rPr>
          <w:rFonts w:ascii="Times New Roman" w:hAnsi="Times New Roman"/>
          <w:b/>
          <w:sz w:val="28"/>
          <w:szCs w:val="32"/>
        </w:rPr>
      </w:pPr>
    </w:p>
    <w:p w:rsidR="00114ABA" w:rsidRPr="00114ABA" w:rsidRDefault="00114ABA" w:rsidP="00114ABA">
      <w:pPr>
        <w:jc w:val="center"/>
        <w:rPr>
          <w:rFonts w:ascii="Times New Roman" w:hAnsi="Times New Roman"/>
          <w:b/>
          <w:sz w:val="28"/>
          <w:szCs w:val="32"/>
        </w:rPr>
      </w:pPr>
    </w:p>
    <w:p w:rsidR="00114ABA" w:rsidRPr="00114ABA" w:rsidRDefault="00114ABA" w:rsidP="00114ABA">
      <w:pPr>
        <w:jc w:val="center"/>
        <w:rPr>
          <w:rFonts w:ascii="Times New Roman" w:hAnsi="Times New Roman"/>
          <w:b/>
          <w:sz w:val="28"/>
          <w:szCs w:val="32"/>
        </w:rPr>
      </w:pPr>
    </w:p>
    <w:p w:rsidR="00114ABA" w:rsidRPr="00114ABA" w:rsidRDefault="00114ABA" w:rsidP="00114ABA">
      <w:pPr>
        <w:jc w:val="center"/>
        <w:rPr>
          <w:rFonts w:ascii="Times New Roman" w:hAnsi="Times New Roman"/>
          <w:b/>
          <w:sz w:val="28"/>
          <w:szCs w:val="32"/>
        </w:rPr>
      </w:pPr>
    </w:p>
    <w:p w:rsidR="00114ABA" w:rsidRPr="00114ABA" w:rsidRDefault="00114ABA" w:rsidP="00114ABA">
      <w:pPr>
        <w:jc w:val="center"/>
        <w:rPr>
          <w:rFonts w:ascii="Times New Roman" w:hAnsi="Times New Roman"/>
          <w:b/>
          <w:sz w:val="28"/>
          <w:szCs w:val="32"/>
        </w:rPr>
      </w:pPr>
    </w:p>
    <w:p w:rsidR="00114ABA" w:rsidRPr="00114ABA" w:rsidRDefault="00114ABA" w:rsidP="00114ABA">
      <w:pPr>
        <w:jc w:val="center"/>
        <w:rPr>
          <w:rFonts w:ascii="Times New Roman" w:hAnsi="Times New Roman"/>
          <w:b/>
          <w:sz w:val="28"/>
          <w:szCs w:val="32"/>
        </w:rPr>
      </w:pPr>
    </w:p>
    <w:p w:rsidR="00114ABA" w:rsidRPr="005300F3" w:rsidRDefault="00114ABA" w:rsidP="00114ABA">
      <w:pPr>
        <w:spacing w:after="0" w:line="240" w:lineRule="auto"/>
        <w:jc w:val="center"/>
        <w:rPr>
          <w:rFonts w:ascii="Algerian" w:hAnsi="Algerian" w:cs="Arial"/>
          <w:b/>
          <w:shadow/>
          <w:spacing w:val="100"/>
          <w:sz w:val="36"/>
          <w:szCs w:val="40"/>
        </w:rPr>
      </w:pPr>
      <w:r w:rsidRPr="005300F3">
        <w:rPr>
          <w:rFonts w:ascii="Algerian" w:hAnsi="Algerian" w:cs="Arial"/>
          <w:b/>
          <w:shadow/>
          <w:spacing w:val="100"/>
          <w:sz w:val="36"/>
          <w:szCs w:val="40"/>
        </w:rPr>
        <w:t xml:space="preserve">Submitted To: </w:t>
      </w:r>
    </w:p>
    <w:p w:rsidR="00114ABA" w:rsidRPr="005300F3" w:rsidRDefault="00114ABA" w:rsidP="00114ABA">
      <w:pPr>
        <w:spacing w:after="0" w:line="240" w:lineRule="auto"/>
        <w:jc w:val="center"/>
        <w:rPr>
          <w:rFonts w:asciiTheme="majorHAnsi" w:hAnsiTheme="majorHAnsi"/>
          <w:b/>
          <w:sz w:val="32"/>
          <w:szCs w:val="36"/>
        </w:rPr>
      </w:pPr>
      <w:r w:rsidRPr="005300F3">
        <w:rPr>
          <w:rFonts w:asciiTheme="majorHAnsi" w:hAnsiTheme="majorHAnsi"/>
          <w:b/>
          <w:sz w:val="32"/>
          <w:szCs w:val="36"/>
        </w:rPr>
        <w:t>SIR ZAFAR ZAHEER</w:t>
      </w:r>
    </w:p>
    <w:p w:rsidR="00114ABA" w:rsidRPr="00114ABA" w:rsidRDefault="00114ABA" w:rsidP="00114ABA">
      <w:pPr>
        <w:spacing w:after="0" w:line="240" w:lineRule="auto"/>
        <w:jc w:val="center"/>
        <w:rPr>
          <w:rFonts w:ascii="Times New Roman" w:hAnsi="Times New Roman"/>
          <w:b/>
          <w:sz w:val="32"/>
          <w:szCs w:val="36"/>
        </w:rPr>
      </w:pPr>
    </w:p>
    <w:p w:rsidR="00114ABA" w:rsidRPr="00114ABA" w:rsidRDefault="00114ABA" w:rsidP="00114ABA">
      <w:pPr>
        <w:spacing w:after="0" w:line="240" w:lineRule="auto"/>
        <w:jc w:val="center"/>
        <w:rPr>
          <w:rFonts w:ascii="Times New Roman" w:hAnsi="Times New Roman"/>
          <w:b/>
          <w:sz w:val="32"/>
          <w:szCs w:val="36"/>
        </w:rPr>
      </w:pPr>
    </w:p>
    <w:p w:rsidR="00114ABA" w:rsidRPr="00114ABA" w:rsidRDefault="00114ABA" w:rsidP="00114ABA">
      <w:pPr>
        <w:spacing w:after="0" w:line="240" w:lineRule="auto"/>
        <w:jc w:val="center"/>
        <w:rPr>
          <w:rFonts w:ascii="Times New Roman" w:hAnsi="Times New Roman"/>
          <w:b/>
          <w:sz w:val="32"/>
          <w:szCs w:val="36"/>
        </w:rPr>
      </w:pPr>
    </w:p>
    <w:p w:rsidR="00114ABA" w:rsidRPr="005300F3" w:rsidRDefault="00114ABA" w:rsidP="00114ABA">
      <w:pPr>
        <w:spacing w:after="0" w:line="240" w:lineRule="auto"/>
        <w:jc w:val="center"/>
        <w:rPr>
          <w:rFonts w:ascii="Algerian" w:hAnsi="Algerian" w:cs="Arial"/>
          <w:b/>
          <w:shadow/>
          <w:spacing w:val="100"/>
          <w:sz w:val="36"/>
          <w:szCs w:val="40"/>
        </w:rPr>
      </w:pPr>
      <w:r w:rsidRPr="005300F3">
        <w:rPr>
          <w:rFonts w:ascii="Algerian" w:hAnsi="Algerian" w:cs="Arial"/>
          <w:b/>
          <w:shadow/>
          <w:spacing w:val="100"/>
          <w:sz w:val="36"/>
          <w:szCs w:val="40"/>
        </w:rPr>
        <w:t>Submitted By:</w:t>
      </w:r>
    </w:p>
    <w:p w:rsidR="00114ABA" w:rsidRPr="005300F3" w:rsidRDefault="00114ABA" w:rsidP="00114ABA">
      <w:pPr>
        <w:spacing w:after="0" w:line="240" w:lineRule="auto"/>
        <w:jc w:val="center"/>
        <w:rPr>
          <w:rFonts w:asciiTheme="majorHAnsi" w:hAnsiTheme="majorHAnsi"/>
          <w:b/>
          <w:sz w:val="32"/>
          <w:szCs w:val="36"/>
        </w:rPr>
      </w:pPr>
      <w:r w:rsidRPr="005300F3">
        <w:rPr>
          <w:rFonts w:asciiTheme="majorHAnsi" w:hAnsiTheme="majorHAnsi"/>
          <w:b/>
          <w:sz w:val="32"/>
          <w:szCs w:val="36"/>
        </w:rPr>
        <w:t>Zauriz Ali</w:t>
      </w:r>
    </w:p>
    <w:p w:rsidR="00114ABA" w:rsidRPr="005300F3" w:rsidRDefault="00114ABA" w:rsidP="00114ABA">
      <w:pPr>
        <w:spacing w:after="0" w:line="240" w:lineRule="auto"/>
        <w:jc w:val="center"/>
        <w:rPr>
          <w:rFonts w:asciiTheme="majorHAnsi" w:hAnsiTheme="majorHAnsi"/>
          <w:szCs w:val="24"/>
        </w:rPr>
      </w:pPr>
      <w:r w:rsidRPr="005300F3">
        <w:rPr>
          <w:rFonts w:asciiTheme="majorHAnsi" w:hAnsiTheme="majorHAnsi"/>
          <w:szCs w:val="24"/>
        </w:rPr>
        <w:t>BBA (Hons)</w:t>
      </w:r>
    </w:p>
    <w:p w:rsidR="00114ABA" w:rsidRPr="005300F3" w:rsidRDefault="00114ABA" w:rsidP="00114ABA">
      <w:pPr>
        <w:spacing w:after="0" w:line="240" w:lineRule="auto"/>
        <w:jc w:val="center"/>
        <w:rPr>
          <w:rFonts w:asciiTheme="majorHAnsi" w:hAnsiTheme="majorHAnsi"/>
          <w:szCs w:val="24"/>
        </w:rPr>
      </w:pPr>
      <w:r w:rsidRPr="005300F3">
        <w:rPr>
          <w:rFonts w:asciiTheme="majorHAnsi" w:hAnsiTheme="majorHAnsi"/>
          <w:szCs w:val="24"/>
        </w:rPr>
        <w:t>4</w:t>
      </w:r>
      <w:r w:rsidRPr="005300F3">
        <w:rPr>
          <w:rFonts w:asciiTheme="majorHAnsi" w:hAnsiTheme="majorHAnsi"/>
          <w:szCs w:val="24"/>
          <w:vertAlign w:val="superscript"/>
        </w:rPr>
        <w:t>th</w:t>
      </w:r>
      <w:r w:rsidRPr="005300F3">
        <w:rPr>
          <w:rFonts w:asciiTheme="majorHAnsi" w:hAnsiTheme="majorHAnsi"/>
          <w:szCs w:val="24"/>
        </w:rPr>
        <w:t xml:space="preserve"> Semester </w:t>
      </w:r>
    </w:p>
    <w:p w:rsidR="00114ABA" w:rsidRPr="00114ABA" w:rsidRDefault="00114ABA" w:rsidP="00114ABA">
      <w:pPr>
        <w:spacing w:after="0" w:line="240" w:lineRule="auto"/>
        <w:jc w:val="center"/>
        <w:rPr>
          <w:rFonts w:ascii="Times New Roman" w:hAnsi="Times New Roman"/>
          <w:szCs w:val="24"/>
        </w:rPr>
      </w:pPr>
      <w:r w:rsidRPr="005300F3">
        <w:rPr>
          <w:rFonts w:asciiTheme="majorHAnsi" w:hAnsiTheme="majorHAnsi"/>
          <w:szCs w:val="24"/>
        </w:rPr>
        <w:t>Section ‘C’</w:t>
      </w:r>
    </w:p>
    <w:p w:rsidR="00114ABA" w:rsidRPr="00114ABA" w:rsidRDefault="00114ABA" w:rsidP="00114ABA">
      <w:pPr>
        <w:rPr>
          <w:rFonts w:ascii="Times New Roman" w:hAnsi="Times New Roman"/>
          <w:szCs w:val="24"/>
        </w:rPr>
      </w:pPr>
    </w:p>
    <w:p w:rsidR="00114ABA" w:rsidRPr="00114ABA" w:rsidRDefault="00114ABA" w:rsidP="00114ABA">
      <w:pPr>
        <w:jc w:val="center"/>
        <w:rPr>
          <w:rFonts w:ascii="Times New Roman" w:hAnsi="Times New Roman"/>
          <w:sz w:val="28"/>
          <w:szCs w:val="32"/>
        </w:rPr>
      </w:pPr>
    </w:p>
    <w:p w:rsidR="00114ABA" w:rsidRPr="00114ABA" w:rsidRDefault="00114ABA" w:rsidP="00114ABA">
      <w:pPr>
        <w:jc w:val="center"/>
        <w:rPr>
          <w:rFonts w:ascii="Times New Roman" w:hAnsi="Times New Roman"/>
          <w:szCs w:val="24"/>
        </w:rPr>
      </w:pPr>
    </w:p>
    <w:p w:rsidR="00114ABA" w:rsidRPr="00114ABA" w:rsidRDefault="00114ABA" w:rsidP="00114ABA">
      <w:pPr>
        <w:jc w:val="center"/>
        <w:rPr>
          <w:rFonts w:ascii="Monotype Corsiva" w:hAnsi="Monotype Corsiva"/>
          <w:b/>
          <w:i/>
          <w:shadow/>
          <w:sz w:val="56"/>
          <w:szCs w:val="70"/>
        </w:rPr>
      </w:pPr>
    </w:p>
    <w:p w:rsidR="00114ABA" w:rsidRPr="005300F3" w:rsidRDefault="00114ABA" w:rsidP="00114ABA">
      <w:pPr>
        <w:pStyle w:val="Title"/>
        <w:jc w:val="center"/>
        <w:rPr>
          <w:rFonts w:ascii="Algerian" w:hAnsi="Algerian" w:cs="Arial"/>
          <w:b/>
          <w:shadow/>
          <w:sz w:val="56"/>
          <w:szCs w:val="70"/>
        </w:rPr>
      </w:pPr>
      <w:r w:rsidRPr="005300F3">
        <w:rPr>
          <w:rFonts w:ascii="Algerian" w:hAnsi="Algerian" w:cs="Arial"/>
          <w:b/>
          <w:shadow/>
          <w:sz w:val="56"/>
          <w:szCs w:val="70"/>
        </w:rPr>
        <w:t>Institute of Management Sciences</w:t>
      </w:r>
    </w:p>
    <w:p w:rsidR="00114ABA" w:rsidRDefault="00114ABA" w:rsidP="00114ABA">
      <w:pPr>
        <w:pStyle w:val="Title"/>
        <w:rPr>
          <w:rFonts w:ascii="Monotype Corsiva" w:hAnsi="Monotype Corsiva"/>
          <w:b/>
          <w:i/>
          <w:shadow/>
          <w:sz w:val="56"/>
          <w:szCs w:val="70"/>
        </w:rPr>
      </w:pPr>
    </w:p>
    <w:p w:rsidR="008A3172" w:rsidRPr="007161C0" w:rsidRDefault="004A630C" w:rsidP="00114ABA">
      <w:pPr>
        <w:pStyle w:val="Title"/>
        <w:rPr>
          <w:color w:val="000000" w:themeColor="text1"/>
        </w:rPr>
      </w:pPr>
      <w:r w:rsidRPr="007161C0">
        <w:rPr>
          <w:color w:val="000000" w:themeColor="text1"/>
        </w:rPr>
        <w:t>STATISTICS PROBLEM AND SOLUTION</w:t>
      </w:r>
    </w:p>
    <w:p w:rsidR="004A630C" w:rsidRPr="007161C0" w:rsidRDefault="004A630C" w:rsidP="001F3F5F">
      <w:pPr>
        <w:pStyle w:val="Heading1"/>
        <w:jc w:val="both"/>
        <w:rPr>
          <w:color w:val="000000" w:themeColor="text1"/>
          <w:sz w:val="32"/>
        </w:rPr>
      </w:pPr>
      <w:r w:rsidRPr="007161C0">
        <w:rPr>
          <w:color w:val="000000" w:themeColor="text1"/>
          <w:sz w:val="32"/>
        </w:rPr>
        <w:t>PROBLEM</w:t>
      </w:r>
    </w:p>
    <w:p w:rsidR="004A630C" w:rsidRPr="007161C0" w:rsidRDefault="004A630C" w:rsidP="001F3F5F">
      <w:pPr>
        <w:jc w:val="both"/>
        <w:rPr>
          <w:rFonts w:asciiTheme="majorHAnsi" w:hAnsiTheme="majorHAnsi"/>
          <w:sz w:val="24"/>
          <w:szCs w:val="24"/>
        </w:rPr>
      </w:pPr>
      <w:r w:rsidRPr="007161C0">
        <w:rPr>
          <w:rFonts w:asciiTheme="majorHAnsi" w:hAnsiTheme="majorHAnsi"/>
          <w:sz w:val="24"/>
          <w:szCs w:val="24"/>
        </w:rPr>
        <w:tab/>
        <w:t xml:space="preserve">A company has a problem that its recruiting cost is in increased during the last few years and the </w:t>
      </w:r>
      <w:r w:rsidR="00F32ED6" w:rsidRPr="007161C0">
        <w:rPr>
          <w:rFonts w:asciiTheme="majorHAnsi" w:hAnsiTheme="majorHAnsi"/>
          <w:sz w:val="24"/>
          <w:szCs w:val="24"/>
        </w:rPr>
        <w:t>company wants</w:t>
      </w:r>
      <w:r w:rsidRPr="007161C0">
        <w:rPr>
          <w:rFonts w:asciiTheme="majorHAnsi" w:hAnsiTheme="majorHAnsi"/>
          <w:sz w:val="24"/>
          <w:szCs w:val="24"/>
        </w:rPr>
        <w:t xml:space="preserve"> to know</w:t>
      </w:r>
      <w:r w:rsidR="00F32ED6" w:rsidRPr="007161C0">
        <w:rPr>
          <w:rFonts w:asciiTheme="majorHAnsi" w:hAnsiTheme="majorHAnsi"/>
          <w:sz w:val="24"/>
          <w:szCs w:val="24"/>
        </w:rPr>
        <w:t xml:space="preserve"> the reason behind the increased recruiting cost and want to know the answers for the following questions</w:t>
      </w:r>
    </w:p>
    <w:p w:rsidR="00F32ED6" w:rsidRPr="007161C0" w:rsidRDefault="00F32ED6" w:rsidP="001F3F5F">
      <w:pPr>
        <w:pStyle w:val="ListParagraph"/>
        <w:numPr>
          <w:ilvl w:val="0"/>
          <w:numId w:val="2"/>
        </w:numPr>
        <w:jc w:val="both"/>
        <w:rPr>
          <w:rFonts w:asciiTheme="majorHAnsi" w:hAnsiTheme="majorHAnsi"/>
          <w:sz w:val="24"/>
          <w:szCs w:val="24"/>
        </w:rPr>
      </w:pPr>
      <w:r w:rsidRPr="007161C0">
        <w:rPr>
          <w:rFonts w:asciiTheme="majorHAnsi" w:hAnsiTheme="majorHAnsi"/>
          <w:sz w:val="24"/>
          <w:szCs w:val="24"/>
        </w:rPr>
        <w:t>Which technique is effective recruiting online or recruiting through traditional media?</w:t>
      </w:r>
    </w:p>
    <w:p w:rsidR="00F32ED6" w:rsidRPr="007161C0" w:rsidRDefault="00A05DC5" w:rsidP="001F3F5F">
      <w:pPr>
        <w:pStyle w:val="ListParagraph"/>
        <w:numPr>
          <w:ilvl w:val="0"/>
          <w:numId w:val="2"/>
        </w:numPr>
        <w:jc w:val="both"/>
        <w:rPr>
          <w:rFonts w:asciiTheme="majorHAnsi" w:hAnsiTheme="majorHAnsi"/>
          <w:sz w:val="24"/>
          <w:szCs w:val="24"/>
        </w:rPr>
      </w:pPr>
      <w:r w:rsidRPr="007161C0">
        <w:rPr>
          <w:rFonts w:asciiTheme="majorHAnsi" w:hAnsiTheme="majorHAnsi"/>
          <w:sz w:val="24"/>
          <w:szCs w:val="24"/>
        </w:rPr>
        <w:t>Why the recruiting cost of the company is increased?</w:t>
      </w:r>
    </w:p>
    <w:p w:rsidR="00A05DC5" w:rsidRPr="00984ED1" w:rsidRDefault="00A05DC5" w:rsidP="001F3F5F">
      <w:pPr>
        <w:pStyle w:val="ListParagraph"/>
        <w:numPr>
          <w:ilvl w:val="0"/>
          <w:numId w:val="2"/>
        </w:numPr>
        <w:jc w:val="both"/>
      </w:pPr>
      <w:r w:rsidRPr="007161C0">
        <w:rPr>
          <w:rFonts w:asciiTheme="majorHAnsi" w:hAnsiTheme="majorHAnsi"/>
          <w:sz w:val="24"/>
          <w:szCs w:val="24"/>
        </w:rPr>
        <w:t>What is the expected number of employees who will leave the job and expected number of new jobs in the company?</w:t>
      </w:r>
    </w:p>
    <w:p w:rsidR="00984ED1" w:rsidRDefault="00984ED1" w:rsidP="001F3F5F">
      <w:pPr>
        <w:pStyle w:val="ListParagraph"/>
        <w:numPr>
          <w:ilvl w:val="0"/>
          <w:numId w:val="2"/>
        </w:numPr>
        <w:jc w:val="both"/>
      </w:pPr>
      <w:r>
        <w:rPr>
          <w:rFonts w:asciiTheme="majorHAnsi" w:hAnsiTheme="majorHAnsi"/>
          <w:sz w:val="24"/>
          <w:szCs w:val="24"/>
        </w:rPr>
        <w:t>Is behavior of the manager have any effect on turnover?</w:t>
      </w:r>
    </w:p>
    <w:p w:rsidR="00A05DC5" w:rsidRPr="007161C0" w:rsidRDefault="00A05DC5" w:rsidP="001F3F5F">
      <w:pPr>
        <w:pStyle w:val="Heading1"/>
        <w:jc w:val="both"/>
        <w:rPr>
          <w:color w:val="000000" w:themeColor="text1"/>
          <w:sz w:val="32"/>
        </w:rPr>
      </w:pPr>
      <w:r w:rsidRPr="007161C0">
        <w:rPr>
          <w:color w:val="000000" w:themeColor="text1"/>
          <w:sz w:val="32"/>
        </w:rPr>
        <w:t>Solution</w:t>
      </w:r>
    </w:p>
    <w:p w:rsidR="00A05DC5" w:rsidRPr="007161C0" w:rsidRDefault="00A05DC5" w:rsidP="001F3F5F">
      <w:pPr>
        <w:jc w:val="both"/>
        <w:rPr>
          <w:rFonts w:asciiTheme="majorHAnsi" w:hAnsiTheme="majorHAnsi"/>
          <w:sz w:val="24"/>
          <w:szCs w:val="24"/>
        </w:rPr>
      </w:pPr>
      <w:r>
        <w:tab/>
      </w:r>
      <w:r w:rsidRPr="007161C0">
        <w:rPr>
          <w:rFonts w:asciiTheme="majorHAnsi" w:hAnsiTheme="majorHAnsi"/>
          <w:sz w:val="24"/>
          <w:szCs w:val="24"/>
        </w:rPr>
        <w:t>As the problem there are three parts so these parts will solved the separately and the variables, target population, tools to extract data, sample size, data collection and analysis will be done for each part separately.</w:t>
      </w:r>
    </w:p>
    <w:p w:rsidR="00602E0B" w:rsidRPr="003C370C" w:rsidRDefault="00F706C5" w:rsidP="001F3F5F">
      <w:pPr>
        <w:pStyle w:val="Heading2"/>
        <w:jc w:val="both"/>
        <w:rPr>
          <w:color w:val="000000" w:themeColor="text1"/>
          <w:sz w:val="28"/>
          <w:szCs w:val="28"/>
        </w:rPr>
      </w:pPr>
      <w:r w:rsidRPr="003C370C">
        <w:rPr>
          <w:color w:val="000000" w:themeColor="text1"/>
          <w:sz w:val="28"/>
          <w:szCs w:val="28"/>
        </w:rPr>
        <w:t>Part A</w:t>
      </w:r>
    </w:p>
    <w:p w:rsidR="008547BC" w:rsidRPr="007161C0" w:rsidRDefault="00F706C5" w:rsidP="001F3F5F">
      <w:pPr>
        <w:ind w:firstLine="720"/>
        <w:jc w:val="both"/>
        <w:rPr>
          <w:rFonts w:asciiTheme="majorHAnsi" w:hAnsiTheme="majorHAnsi"/>
          <w:sz w:val="24"/>
          <w:szCs w:val="24"/>
        </w:rPr>
      </w:pPr>
      <w:r w:rsidRPr="007161C0">
        <w:rPr>
          <w:rFonts w:asciiTheme="majorHAnsi" w:hAnsiTheme="majorHAnsi"/>
          <w:sz w:val="24"/>
          <w:szCs w:val="24"/>
        </w:rPr>
        <w:t>in order to tell which technique is effective recruiting online or recruiting through traditional media we have to define effective technique first in this problem by effective technique  we mean that the technique which is less expensive and</w:t>
      </w:r>
      <w:r w:rsidR="008547BC" w:rsidRPr="007161C0">
        <w:rPr>
          <w:rFonts w:asciiTheme="majorHAnsi" w:hAnsiTheme="majorHAnsi"/>
          <w:sz w:val="24"/>
          <w:szCs w:val="24"/>
        </w:rPr>
        <w:t xml:space="preserve"> attract larger pool of candidates. </w:t>
      </w:r>
    </w:p>
    <w:p w:rsidR="00F706C5" w:rsidRPr="007161C0" w:rsidRDefault="008547BC" w:rsidP="001F3F5F">
      <w:pPr>
        <w:pStyle w:val="Heading3"/>
        <w:jc w:val="both"/>
        <w:rPr>
          <w:color w:val="000000" w:themeColor="text1"/>
          <w:sz w:val="26"/>
          <w:szCs w:val="26"/>
        </w:rPr>
      </w:pPr>
      <w:r w:rsidRPr="007161C0">
        <w:rPr>
          <w:color w:val="000000" w:themeColor="text1"/>
          <w:sz w:val="26"/>
          <w:szCs w:val="26"/>
        </w:rPr>
        <w:t xml:space="preserve">Variables </w:t>
      </w:r>
    </w:p>
    <w:p w:rsidR="008547BC" w:rsidRPr="007161C0" w:rsidRDefault="008547BC" w:rsidP="001F3F5F">
      <w:pPr>
        <w:jc w:val="both"/>
        <w:rPr>
          <w:rFonts w:asciiTheme="majorHAnsi" w:hAnsiTheme="majorHAnsi"/>
          <w:sz w:val="24"/>
          <w:szCs w:val="24"/>
        </w:rPr>
      </w:pPr>
      <w:r>
        <w:tab/>
      </w:r>
      <w:r w:rsidRPr="007161C0">
        <w:rPr>
          <w:rFonts w:asciiTheme="majorHAnsi" w:hAnsiTheme="majorHAnsi"/>
          <w:sz w:val="24"/>
          <w:szCs w:val="24"/>
        </w:rPr>
        <w:t>The variables for this problem are</w:t>
      </w:r>
    </w:p>
    <w:p w:rsidR="008547BC" w:rsidRPr="007161C0" w:rsidRDefault="008547BC" w:rsidP="001F3F5F">
      <w:pPr>
        <w:pStyle w:val="ListParagraph"/>
        <w:numPr>
          <w:ilvl w:val="0"/>
          <w:numId w:val="3"/>
        </w:numPr>
        <w:jc w:val="both"/>
        <w:rPr>
          <w:rFonts w:asciiTheme="majorHAnsi" w:hAnsiTheme="majorHAnsi"/>
          <w:sz w:val="24"/>
          <w:szCs w:val="24"/>
        </w:rPr>
      </w:pPr>
      <w:r w:rsidRPr="007161C0">
        <w:rPr>
          <w:rFonts w:asciiTheme="majorHAnsi" w:hAnsiTheme="majorHAnsi"/>
          <w:sz w:val="24"/>
          <w:szCs w:val="24"/>
        </w:rPr>
        <w:t>Cost of recruiting online.</w:t>
      </w:r>
    </w:p>
    <w:p w:rsidR="008547BC" w:rsidRPr="007161C0" w:rsidRDefault="008547BC" w:rsidP="001F3F5F">
      <w:pPr>
        <w:pStyle w:val="ListParagraph"/>
        <w:numPr>
          <w:ilvl w:val="0"/>
          <w:numId w:val="3"/>
        </w:numPr>
        <w:jc w:val="both"/>
        <w:rPr>
          <w:rFonts w:asciiTheme="majorHAnsi" w:hAnsiTheme="majorHAnsi"/>
          <w:sz w:val="24"/>
          <w:szCs w:val="24"/>
        </w:rPr>
      </w:pPr>
      <w:r w:rsidRPr="007161C0">
        <w:rPr>
          <w:rFonts w:asciiTheme="majorHAnsi" w:hAnsiTheme="majorHAnsi"/>
          <w:sz w:val="24"/>
          <w:szCs w:val="24"/>
        </w:rPr>
        <w:t>Cost of recruiting traditionally.</w:t>
      </w:r>
    </w:p>
    <w:p w:rsidR="008547BC" w:rsidRPr="007161C0" w:rsidRDefault="00871301" w:rsidP="001F3F5F">
      <w:pPr>
        <w:pStyle w:val="ListParagraph"/>
        <w:numPr>
          <w:ilvl w:val="0"/>
          <w:numId w:val="3"/>
        </w:numPr>
        <w:jc w:val="both"/>
        <w:rPr>
          <w:rFonts w:asciiTheme="majorHAnsi" w:hAnsiTheme="majorHAnsi"/>
          <w:sz w:val="24"/>
          <w:szCs w:val="24"/>
        </w:rPr>
      </w:pPr>
      <w:r w:rsidRPr="007161C0">
        <w:rPr>
          <w:rFonts w:asciiTheme="majorHAnsi" w:hAnsiTheme="majorHAnsi"/>
          <w:sz w:val="24"/>
          <w:szCs w:val="24"/>
        </w:rPr>
        <w:t>Number of candidates applied</w:t>
      </w:r>
      <w:r w:rsidR="008547BC" w:rsidRPr="007161C0">
        <w:rPr>
          <w:rFonts w:asciiTheme="majorHAnsi" w:hAnsiTheme="majorHAnsi"/>
          <w:sz w:val="24"/>
          <w:szCs w:val="24"/>
        </w:rPr>
        <w:t xml:space="preserve"> through recruiting online.</w:t>
      </w:r>
    </w:p>
    <w:p w:rsidR="008547BC" w:rsidRPr="007161C0" w:rsidRDefault="00871301" w:rsidP="001F3F5F">
      <w:pPr>
        <w:pStyle w:val="ListParagraph"/>
        <w:numPr>
          <w:ilvl w:val="0"/>
          <w:numId w:val="3"/>
        </w:numPr>
        <w:jc w:val="both"/>
        <w:rPr>
          <w:rFonts w:asciiTheme="majorHAnsi" w:hAnsiTheme="majorHAnsi"/>
          <w:sz w:val="24"/>
          <w:szCs w:val="24"/>
        </w:rPr>
      </w:pPr>
      <w:r w:rsidRPr="007161C0">
        <w:rPr>
          <w:rFonts w:asciiTheme="majorHAnsi" w:hAnsiTheme="majorHAnsi"/>
          <w:sz w:val="24"/>
          <w:szCs w:val="24"/>
        </w:rPr>
        <w:t>Number of candidates applied</w:t>
      </w:r>
      <w:r w:rsidR="008547BC" w:rsidRPr="007161C0">
        <w:rPr>
          <w:rFonts w:asciiTheme="majorHAnsi" w:hAnsiTheme="majorHAnsi"/>
          <w:sz w:val="24"/>
          <w:szCs w:val="24"/>
        </w:rPr>
        <w:t xml:space="preserve"> through recruiting traditionally.</w:t>
      </w:r>
    </w:p>
    <w:p w:rsidR="008547BC" w:rsidRPr="007161C0" w:rsidRDefault="008547BC" w:rsidP="001F3F5F">
      <w:pPr>
        <w:pStyle w:val="Heading3"/>
        <w:jc w:val="both"/>
        <w:rPr>
          <w:color w:val="000000" w:themeColor="text1"/>
          <w:sz w:val="26"/>
          <w:szCs w:val="26"/>
        </w:rPr>
      </w:pPr>
      <w:r w:rsidRPr="007161C0">
        <w:rPr>
          <w:color w:val="000000" w:themeColor="text1"/>
          <w:sz w:val="26"/>
          <w:szCs w:val="26"/>
        </w:rPr>
        <w:t>Tools to extract data</w:t>
      </w:r>
    </w:p>
    <w:p w:rsidR="008547BC" w:rsidRPr="007161C0" w:rsidRDefault="008547BC" w:rsidP="001F3F5F">
      <w:pPr>
        <w:jc w:val="both"/>
        <w:rPr>
          <w:rFonts w:asciiTheme="majorHAnsi" w:hAnsiTheme="majorHAnsi"/>
          <w:sz w:val="24"/>
          <w:szCs w:val="24"/>
        </w:rPr>
      </w:pPr>
      <w:r>
        <w:tab/>
      </w:r>
      <w:r w:rsidRPr="007161C0">
        <w:rPr>
          <w:rFonts w:asciiTheme="majorHAnsi" w:hAnsiTheme="majorHAnsi"/>
          <w:sz w:val="24"/>
          <w:szCs w:val="24"/>
        </w:rPr>
        <w:t xml:space="preserve">The data we need </w:t>
      </w:r>
      <w:r w:rsidR="00871301" w:rsidRPr="007161C0">
        <w:rPr>
          <w:rFonts w:asciiTheme="majorHAnsi" w:hAnsiTheme="majorHAnsi"/>
          <w:sz w:val="24"/>
          <w:szCs w:val="24"/>
        </w:rPr>
        <w:t xml:space="preserve">about these variables can be obtain from the company’s historical data i.e. the data about number of candidates applied online and applied through </w:t>
      </w:r>
      <w:r w:rsidR="00871301" w:rsidRPr="007161C0">
        <w:rPr>
          <w:rFonts w:asciiTheme="majorHAnsi" w:hAnsiTheme="majorHAnsi"/>
          <w:sz w:val="24"/>
          <w:szCs w:val="24"/>
        </w:rPr>
        <w:lastRenderedPageBreak/>
        <w:t>traditional media can be obtained from the company’s HR department and the data about the cost of recruiting online and recruiting can be obtained from the company’s accounting record.</w:t>
      </w:r>
    </w:p>
    <w:p w:rsidR="00926319" w:rsidRPr="007161C0" w:rsidRDefault="00926319" w:rsidP="001F3F5F">
      <w:pPr>
        <w:pStyle w:val="Heading3"/>
        <w:jc w:val="both"/>
        <w:rPr>
          <w:color w:val="000000" w:themeColor="text1"/>
          <w:sz w:val="26"/>
          <w:szCs w:val="26"/>
        </w:rPr>
      </w:pPr>
      <w:r w:rsidRPr="007161C0">
        <w:rPr>
          <w:color w:val="000000" w:themeColor="text1"/>
          <w:sz w:val="26"/>
          <w:szCs w:val="26"/>
        </w:rPr>
        <w:t>Sample Size</w:t>
      </w:r>
    </w:p>
    <w:p w:rsidR="00926319" w:rsidRPr="007161C0" w:rsidRDefault="00926319" w:rsidP="001F3F5F">
      <w:pPr>
        <w:jc w:val="both"/>
        <w:rPr>
          <w:rFonts w:asciiTheme="majorHAnsi" w:hAnsiTheme="majorHAnsi"/>
          <w:sz w:val="24"/>
          <w:szCs w:val="24"/>
        </w:rPr>
      </w:pPr>
      <w:r>
        <w:tab/>
      </w:r>
      <w:r w:rsidRPr="007161C0">
        <w:rPr>
          <w:rFonts w:asciiTheme="majorHAnsi" w:hAnsiTheme="majorHAnsi"/>
          <w:sz w:val="24"/>
          <w:szCs w:val="24"/>
        </w:rPr>
        <w:t>The sample size for this part of the problem is the data regarding the above defined variables for last 20 jobs</w:t>
      </w:r>
    </w:p>
    <w:p w:rsidR="00926319" w:rsidRPr="007161C0" w:rsidRDefault="00926319" w:rsidP="001F3F5F">
      <w:pPr>
        <w:pStyle w:val="Heading3"/>
        <w:jc w:val="both"/>
        <w:rPr>
          <w:color w:val="000000" w:themeColor="text1"/>
          <w:sz w:val="26"/>
          <w:szCs w:val="26"/>
        </w:rPr>
      </w:pPr>
      <w:r w:rsidRPr="007161C0">
        <w:rPr>
          <w:color w:val="000000" w:themeColor="text1"/>
          <w:sz w:val="26"/>
          <w:szCs w:val="26"/>
        </w:rPr>
        <w:t>Data collection</w:t>
      </w:r>
    </w:p>
    <w:p w:rsidR="00871301" w:rsidRPr="007161C0" w:rsidRDefault="00926319" w:rsidP="001F3F5F">
      <w:pPr>
        <w:jc w:val="both"/>
        <w:rPr>
          <w:rFonts w:asciiTheme="majorHAnsi" w:hAnsiTheme="majorHAnsi"/>
          <w:sz w:val="24"/>
          <w:szCs w:val="24"/>
        </w:rPr>
      </w:pPr>
      <w:r>
        <w:tab/>
      </w:r>
      <w:r w:rsidRPr="007161C0">
        <w:rPr>
          <w:rFonts w:asciiTheme="majorHAnsi" w:hAnsiTheme="majorHAnsi"/>
          <w:sz w:val="24"/>
          <w:szCs w:val="24"/>
        </w:rPr>
        <w:t xml:space="preserve">The data about the last </w:t>
      </w:r>
      <w:r w:rsidR="000E61C0" w:rsidRPr="007161C0">
        <w:rPr>
          <w:rFonts w:asciiTheme="majorHAnsi" w:hAnsiTheme="majorHAnsi"/>
          <w:sz w:val="24"/>
          <w:szCs w:val="24"/>
        </w:rPr>
        <w:t>20 is obtained from the historical information of the company. The data is given below.</w:t>
      </w:r>
    </w:p>
    <w:tbl>
      <w:tblPr>
        <w:tblStyle w:val="LightShading-Accent1"/>
        <w:tblW w:w="0" w:type="auto"/>
        <w:tblLook w:val="04A0"/>
      </w:tblPr>
      <w:tblGrid>
        <w:gridCol w:w="2102"/>
        <w:gridCol w:w="2102"/>
        <w:gridCol w:w="2102"/>
        <w:gridCol w:w="2102"/>
      </w:tblGrid>
      <w:tr w:rsidR="000E61C0" w:rsidTr="00CD6A21">
        <w:trPr>
          <w:cnfStyle w:val="100000000000"/>
          <w:trHeight w:val="1206"/>
        </w:trPr>
        <w:tc>
          <w:tcPr>
            <w:cnfStyle w:val="001000000000"/>
            <w:tcW w:w="2102" w:type="dxa"/>
          </w:tcPr>
          <w:p w:rsidR="000E61C0" w:rsidRDefault="000E61C0" w:rsidP="001F3F5F">
            <w:pPr>
              <w:jc w:val="both"/>
            </w:pPr>
            <w:r>
              <w:t>Cost of recruiting online</w:t>
            </w:r>
          </w:p>
        </w:tc>
        <w:tc>
          <w:tcPr>
            <w:tcW w:w="2102" w:type="dxa"/>
          </w:tcPr>
          <w:p w:rsidR="000E61C0" w:rsidRDefault="000E61C0" w:rsidP="001F3F5F">
            <w:pPr>
              <w:jc w:val="both"/>
              <w:cnfStyle w:val="100000000000"/>
            </w:pPr>
            <w:r>
              <w:t>Cost of recruiting traditionally</w:t>
            </w:r>
          </w:p>
        </w:tc>
        <w:tc>
          <w:tcPr>
            <w:tcW w:w="2102" w:type="dxa"/>
          </w:tcPr>
          <w:p w:rsidR="000E61C0" w:rsidRDefault="000E61C0" w:rsidP="001F3F5F">
            <w:pPr>
              <w:jc w:val="both"/>
              <w:cnfStyle w:val="100000000000"/>
            </w:pPr>
            <w:r>
              <w:t>Number of candidates applied through recruiting online</w:t>
            </w:r>
          </w:p>
        </w:tc>
        <w:tc>
          <w:tcPr>
            <w:tcW w:w="2102" w:type="dxa"/>
          </w:tcPr>
          <w:p w:rsidR="000E61C0" w:rsidRDefault="000E61C0" w:rsidP="001F3F5F">
            <w:pPr>
              <w:jc w:val="both"/>
              <w:cnfStyle w:val="100000000000"/>
            </w:pPr>
            <w:r>
              <w:t>Number of candidates applied through recruiting traditionally</w:t>
            </w:r>
          </w:p>
        </w:tc>
      </w:tr>
      <w:tr w:rsidR="000E61C0" w:rsidTr="00CD6A21">
        <w:trPr>
          <w:cnfStyle w:val="000000100000"/>
          <w:trHeight w:val="8930"/>
        </w:trPr>
        <w:tc>
          <w:tcPr>
            <w:cnfStyle w:val="001000000000"/>
            <w:tcW w:w="2102" w:type="dxa"/>
          </w:tcPr>
          <w:tbl>
            <w:tblPr>
              <w:tblW w:w="843" w:type="dxa"/>
              <w:tblLook w:val="04A0"/>
            </w:tblPr>
            <w:tblGrid>
              <w:gridCol w:w="843"/>
            </w:tblGrid>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lastRenderedPageBreak/>
                    <w:t>10000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12000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13000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12000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10500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13000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14000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14500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14000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15000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16000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15000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16500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17000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17500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18000</w:t>
                  </w:r>
                </w:p>
              </w:tc>
            </w:tr>
          </w:tbl>
          <w:p w:rsidR="000E61C0" w:rsidRDefault="000E61C0" w:rsidP="001F3F5F">
            <w:pPr>
              <w:jc w:val="both"/>
            </w:pPr>
          </w:p>
        </w:tc>
        <w:tc>
          <w:tcPr>
            <w:tcW w:w="2102" w:type="dxa"/>
          </w:tcPr>
          <w:tbl>
            <w:tblPr>
              <w:tblW w:w="843" w:type="dxa"/>
              <w:tblLook w:val="04A0"/>
            </w:tblPr>
            <w:tblGrid>
              <w:gridCol w:w="843"/>
            </w:tblGrid>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12000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10000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13000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14000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11000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12000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12500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13000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15000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15500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16000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15000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14500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17500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16000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16500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17000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17500</w:t>
                  </w:r>
                </w:p>
              </w:tc>
            </w:tr>
          </w:tbl>
          <w:p w:rsidR="000E61C0" w:rsidRDefault="000E61C0" w:rsidP="001F3F5F">
            <w:pPr>
              <w:jc w:val="both"/>
              <w:cnfStyle w:val="000000100000"/>
            </w:pPr>
          </w:p>
        </w:tc>
        <w:tc>
          <w:tcPr>
            <w:tcW w:w="2102" w:type="dxa"/>
          </w:tcPr>
          <w:tbl>
            <w:tblPr>
              <w:tblW w:w="843" w:type="dxa"/>
              <w:tblLook w:val="04A0"/>
            </w:tblPr>
            <w:tblGrid>
              <w:gridCol w:w="843"/>
            </w:tblGrid>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770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720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660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870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890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940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960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910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970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1000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1010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990</w:t>
                  </w:r>
                </w:p>
              </w:tc>
            </w:tr>
          </w:tbl>
          <w:p w:rsidR="000E61C0" w:rsidRDefault="000E61C0" w:rsidP="001F3F5F">
            <w:pPr>
              <w:jc w:val="both"/>
              <w:cnfStyle w:val="000000100000"/>
            </w:pPr>
          </w:p>
        </w:tc>
        <w:tc>
          <w:tcPr>
            <w:tcW w:w="2102" w:type="dxa"/>
          </w:tcPr>
          <w:tbl>
            <w:tblPr>
              <w:tblW w:w="843" w:type="dxa"/>
              <w:tblLook w:val="04A0"/>
            </w:tblPr>
            <w:tblGrid>
              <w:gridCol w:w="843"/>
            </w:tblGrid>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675</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720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500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620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510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666</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675</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770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750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735</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875</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800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820</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835</w:t>
                  </w:r>
                </w:p>
              </w:tc>
            </w:tr>
            <w:tr w:rsidR="000E61C0" w:rsidRPr="000E61C0" w:rsidTr="00994556">
              <w:trPr>
                <w:trHeight w:val="445"/>
              </w:trPr>
              <w:tc>
                <w:tcPr>
                  <w:tcW w:w="843" w:type="dxa"/>
                  <w:tcBorders>
                    <w:top w:val="nil"/>
                    <w:left w:val="nil"/>
                    <w:bottom w:val="nil"/>
                    <w:right w:val="nil"/>
                  </w:tcBorders>
                  <w:shd w:val="clear" w:color="auto" w:fill="auto"/>
                  <w:noWrap/>
                  <w:vAlign w:val="bottom"/>
                  <w:hideMark/>
                </w:tcPr>
                <w:p w:rsidR="000E61C0" w:rsidRPr="000E61C0" w:rsidRDefault="000E61C0" w:rsidP="001F3F5F">
                  <w:pPr>
                    <w:spacing w:after="0" w:line="240" w:lineRule="auto"/>
                    <w:jc w:val="both"/>
                    <w:rPr>
                      <w:rFonts w:ascii="Calibri" w:eastAsia="Times New Roman" w:hAnsi="Calibri" w:cs="Times New Roman"/>
                      <w:color w:val="000000"/>
                    </w:rPr>
                  </w:pPr>
                  <w:r w:rsidRPr="000E61C0">
                    <w:rPr>
                      <w:rFonts w:ascii="Calibri" w:eastAsia="Times New Roman" w:hAnsi="Calibri" w:cs="Times New Roman"/>
                      <w:color w:val="000000"/>
                    </w:rPr>
                    <w:t>850</w:t>
                  </w:r>
                </w:p>
              </w:tc>
            </w:tr>
          </w:tbl>
          <w:p w:rsidR="000E61C0" w:rsidRDefault="000E61C0" w:rsidP="001F3F5F">
            <w:pPr>
              <w:jc w:val="both"/>
              <w:cnfStyle w:val="000000100000"/>
            </w:pPr>
          </w:p>
        </w:tc>
      </w:tr>
    </w:tbl>
    <w:p w:rsidR="000E61C0" w:rsidRPr="007161C0" w:rsidRDefault="000E61C0" w:rsidP="001F3F5F">
      <w:pPr>
        <w:pStyle w:val="Heading3"/>
        <w:jc w:val="both"/>
        <w:rPr>
          <w:color w:val="000000" w:themeColor="text1"/>
        </w:rPr>
      </w:pPr>
      <w:r w:rsidRPr="007161C0">
        <w:rPr>
          <w:color w:val="000000" w:themeColor="text1"/>
        </w:rPr>
        <w:t>Analysis</w:t>
      </w:r>
    </w:p>
    <w:p w:rsidR="00994556" w:rsidRPr="007161C0" w:rsidRDefault="000E61C0" w:rsidP="001F3F5F">
      <w:pPr>
        <w:jc w:val="both"/>
        <w:rPr>
          <w:rFonts w:asciiTheme="majorHAnsi" w:hAnsiTheme="majorHAnsi"/>
          <w:sz w:val="24"/>
          <w:szCs w:val="24"/>
        </w:rPr>
      </w:pPr>
      <w:r>
        <w:tab/>
      </w:r>
      <w:r w:rsidRPr="007161C0">
        <w:rPr>
          <w:rFonts w:asciiTheme="majorHAnsi" w:hAnsiTheme="majorHAnsi"/>
          <w:sz w:val="24"/>
          <w:szCs w:val="24"/>
        </w:rPr>
        <w:t xml:space="preserve">After the collection </w:t>
      </w:r>
      <w:r w:rsidR="00994556" w:rsidRPr="007161C0">
        <w:rPr>
          <w:rFonts w:asciiTheme="majorHAnsi" w:hAnsiTheme="majorHAnsi"/>
          <w:sz w:val="24"/>
          <w:szCs w:val="24"/>
        </w:rPr>
        <w:t>of data we will find the mean of cost of recruiting online and traditionally and average number of people who applied online and applied traditionally.</w:t>
      </w:r>
      <w:r w:rsidR="006D0793" w:rsidRPr="007161C0">
        <w:rPr>
          <w:rFonts w:asciiTheme="majorHAnsi" w:hAnsiTheme="majorHAnsi"/>
          <w:sz w:val="24"/>
          <w:szCs w:val="24"/>
        </w:rPr>
        <w:t xml:space="preserve"> and then find the online recruiting cost per candidate and traditional recruiting cost per candidate</w:t>
      </w:r>
    </w:p>
    <w:tbl>
      <w:tblPr>
        <w:tblStyle w:val="TableGrid"/>
        <w:tblpPr w:leftFromText="180" w:rightFromText="180" w:vertAnchor="text" w:horzAnchor="margin" w:tblpXSpec="center" w:tblpY="127"/>
        <w:tblW w:w="7084" w:type="dxa"/>
        <w:tblLayout w:type="fixed"/>
        <w:tblLook w:val="0000"/>
      </w:tblPr>
      <w:tblGrid>
        <w:gridCol w:w="645"/>
        <w:gridCol w:w="1265"/>
        <w:gridCol w:w="1294"/>
        <w:gridCol w:w="1292"/>
        <w:gridCol w:w="1294"/>
        <w:gridCol w:w="1294"/>
      </w:tblGrid>
      <w:tr w:rsidR="00994556" w:rsidRPr="00994556" w:rsidTr="00CD6A21">
        <w:trPr>
          <w:trHeight w:val="256"/>
        </w:trPr>
        <w:tc>
          <w:tcPr>
            <w:tcW w:w="7084" w:type="dxa"/>
            <w:gridSpan w:val="6"/>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p>
        </w:tc>
      </w:tr>
      <w:tr w:rsidR="00994556" w:rsidRPr="00994556" w:rsidTr="00CD6A21">
        <w:trPr>
          <w:trHeight w:val="781"/>
        </w:trPr>
        <w:tc>
          <w:tcPr>
            <w:tcW w:w="7084" w:type="dxa"/>
            <w:gridSpan w:val="6"/>
          </w:tcPr>
          <w:p w:rsidR="00994556" w:rsidRPr="00994556" w:rsidRDefault="00994556" w:rsidP="001F3F5F">
            <w:pPr>
              <w:autoSpaceDE w:val="0"/>
              <w:autoSpaceDN w:val="0"/>
              <w:adjustRightInd w:val="0"/>
              <w:spacing w:line="320" w:lineRule="atLeast"/>
              <w:jc w:val="both"/>
              <w:rPr>
                <w:rFonts w:ascii="Arial" w:hAnsi="Arial" w:cs="Arial"/>
                <w:b/>
                <w:color w:val="000000"/>
                <w:sz w:val="18"/>
                <w:szCs w:val="18"/>
              </w:rPr>
            </w:pPr>
            <w:r w:rsidRPr="00994556">
              <w:rPr>
                <w:rFonts w:ascii="Arial" w:hAnsi="Arial" w:cs="Arial"/>
                <w:b/>
                <w:color w:val="000000"/>
                <w:sz w:val="28"/>
                <w:szCs w:val="18"/>
              </w:rPr>
              <w:t>Table showing the Mean and Standard Deviation of all variables</w:t>
            </w:r>
          </w:p>
        </w:tc>
      </w:tr>
      <w:tr w:rsidR="00994556" w:rsidRPr="00994556" w:rsidTr="00CD6A21">
        <w:trPr>
          <w:trHeight w:val="781"/>
        </w:trPr>
        <w:tc>
          <w:tcPr>
            <w:tcW w:w="645" w:type="dxa"/>
          </w:tcPr>
          <w:p w:rsidR="00994556" w:rsidRPr="00994556" w:rsidRDefault="00994556" w:rsidP="001F3F5F">
            <w:pPr>
              <w:autoSpaceDE w:val="0"/>
              <w:autoSpaceDN w:val="0"/>
              <w:adjustRightInd w:val="0"/>
              <w:jc w:val="both"/>
              <w:rPr>
                <w:rFonts w:ascii="Times New Roman" w:hAnsi="Times New Roman" w:cs="Times New Roman"/>
                <w:sz w:val="24"/>
                <w:szCs w:val="24"/>
              </w:rPr>
            </w:pPr>
          </w:p>
        </w:tc>
        <w:tc>
          <w:tcPr>
            <w:tcW w:w="1265" w:type="dxa"/>
          </w:tcPr>
          <w:p w:rsidR="00994556" w:rsidRPr="00994556" w:rsidRDefault="00994556" w:rsidP="001F3F5F">
            <w:pPr>
              <w:autoSpaceDE w:val="0"/>
              <w:autoSpaceDN w:val="0"/>
              <w:adjustRightInd w:val="0"/>
              <w:jc w:val="both"/>
              <w:rPr>
                <w:rFonts w:ascii="Times New Roman" w:hAnsi="Times New Roman" w:cs="Times New Roman"/>
                <w:sz w:val="24"/>
                <w:szCs w:val="24"/>
              </w:rPr>
            </w:pP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Cost of recruiting online</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Cost of recruiting traditionally</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Number of people applied online</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Number of people applied tradi</w:t>
            </w:r>
            <w:r>
              <w:rPr>
                <w:rFonts w:ascii="Arial" w:hAnsi="Arial" w:cs="Arial"/>
                <w:color w:val="000000"/>
                <w:sz w:val="18"/>
                <w:szCs w:val="18"/>
              </w:rPr>
              <w:t>ti</w:t>
            </w:r>
            <w:r w:rsidRPr="00994556">
              <w:rPr>
                <w:rFonts w:ascii="Arial" w:hAnsi="Arial" w:cs="Arial"/>
                <w:color w:val="000000"/>
                <w:sz w:val="18"/>
                <w:szCs w:val="18"/>
              </w:rPr>
              <w:t>onally</w:t>
            </w:r>
          </w:p>
        </w:tc>
      </w:tr>
      <w:tr w:rsidR="00994556" w:rsidRPr="00994556" w:rsidTr="00CD6A21">
        <w:trPr>
          <w:trHeight w:val="281"/>
        </w:trPr>
        <w:tc>
          <w:tcPr>
            <w:tcW w:w="645" w:type="dxa"/>
            <w:vMerge w:val="restart"/>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N</w:t>
            </w:r>
          </w:p>
        </w:tc>
        <w:tc>
          <w:tcPr>
            <w:tcW w:w="1265"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Valid</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20</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21</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20</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20</w:t>
            </w:r>
          </w:p>
        </w:tc>
      </w:tr>
      <w:tr w:rsidR="00994556" w:rsidRPr="00994556" w:rsidTr="00CD6A21">
        <w:trPr>
          <w:trHeight w:val="117"/>
        </w:trPr>
        <w:tc>
          <w:tcPr>
            <w:tcW w:w="645" w:type="dxa"/>
            <w:vMerge/>
          </w:tcPr>
          <w:p w:rsidR="00994556" w:rsidRPr="00994556" w:rsidRDefault="00994556" w:rsidP="001F3F5F">
            <w:pPr>
              <w:autoSpaceDE w:val="0"/>
              <w:autoSpaceDN w:val="0"/>
              <w:adjustRightInd w:val="0"/>
              <w:jc w:val="both"/>
              <w:rPr>
                <w:rFonts w:ascii="Arial" w:hAnsi="Arial" w:cs="Arial"/>
                <w:color w:val="000000"/>
                <w:sz w:val="18"/>
                <w:szCs w:val="18"/>
              </w:rPr>
            </w:pPr>
          </w:p>
        </w:tc>
        <w:tc>
          <w:tcPr>
            <w:tcW w:w="1265"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Missing</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21</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20</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21</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21</w:t>
            </w:r>
          </w:p>
        </w:tc>
      </w:tr>
      <w:tr w:rsidR="00994556" w:rsidRPr="00994556" w:rsidTr="00CD6A21">
        <w:trPr>
          <w:trHeight w:val="256"/>
        </w:trPr>
        <w:tc>
          <w:tcPr>
            <w:tcW w:w="1910" w:type="dxa"/>
            <w:gridSpan w:val="2"/>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Mean</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13075.0000</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13071.5238</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829.50</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712.55</w:t>
            </w:r>
          </w:p>
        </w:tc>
      </w:tr>
      <w:tr w:rsidR="00994556" w:rsidRPr="00994556" w:rsidTr="00CD6A21">
        <w:trPr>
          <w:trHeight w:val="268"/>
        </w:trPr>
        <w:tc>
          <w:tcPr>
            <w:tcW w:w="1910" w:type="dxa"/>
            <w:gridSpan w:val="2"/>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Std. Deviation</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3253.64168</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4084.05788</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136.477</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106.136</w:t>
            </w:r>
          </w:p>
        </w:tc>
      </w:tr>
      <w:tr w:rsidR="00994556" w:rsidRPr="00994556" w:rsidTr="00CD6A21">
        <w:trPr>
          <w:trHeight w:val="268"/>
        </w:trPr>
        <w:tc>
          <w:tcPr>
            <w:tcW w:w="1910" w:type="dxa"/>
            <w:gridSpan w:val="2"/>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Variance</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1.059E7</w:t>
            </w:r>
          </w:p>
        </w:tc>
        <w:tc>
          <w:tcPr>
            <w:tcW w:w="1292"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1.668E7</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18626.053</w:t>
            </w:r>
          </w:p>
        </w:tc>
        <w:tc>
          <w:tcPr>
            <w:tcW w:w="1294" w:type="dxa"/>
          </w:tcPr>
          <w:p w:rsidR="00994556" w:rsidRPr="00994556" w:rsidRDefault="00994556" w:rsidP="001F3F5F">
            <w:pPr>
              <w:autoSpaceDE w:val="0"/>
              <w:autoSpaceDN w:val="0"/>
              <w:adjustRightInd w:val="0"/>
              <w:spacing w:line="320" w:lineRule="atLeast"/>
              <w:jc w:val="both"/>
              <w:rPr>
                <w:rFonts w:ascii="Arial" w:hAnsi="Arial" w:cs="Arial"/>
                <w:color w:val="000000"/>
                <w:sz w:val="18"/>
                <w:szCs w:val="18"/>
              </w:rPr>
            </w:pPr>
            <w:r w:rsidRPr="00994556">
              <w:rPr>
                <w:rFonts w:ascii="Arial" w:hAnsi="Arial" w:cs="Arial"/>
                <w:color w:val="000000"/>
                <w:sz w:val="18"/>
                <w:szCs w:val="18"/>
              </w:rPr>
              <w:t>11264.787</w:t>
            </w:r>
          </w:p>
        </w:tc>
      </w:tr>
    </w:tbl>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994556" w:rsidRPr="00994556" w:rsidRDefault="00994556" w:rsidP="001F3F5F">
      <w:pPr>
        <w:autoSpaceDE w:val="0"/>
        <w:autoSpaceDN w:val="0"/>
        <w:adjustRightInd w:val="0"/>
        <w:spacing w:after="0" w:line="240" w:lineRule="auto"/>
        <w:jc w:val="both"/>
        <w:rPr>
          <w:rFonts w:ascii="Times New Roman" w:hAnsi="Times New Roman" w:cs="Times New Roman"/>
          <w:sz w:val="24"/>
          <w:szCs w:val="24"/>
        </w:rPr>
      </w:pPr>
    </w:p>
    <w:p w:rsidR="006D0793" w:rsidRDefault="006D0793" w:rsidP="001F3F5F">
      <w:pPr>
        <w:jc w:val="both"/>
      </w:pPr>
    </w:p>
    <w:p w:rsidR="006D0793" w:rsidRPr="006D0793" w:rsidRDefault="006D0793" w:rsidP="001F3F5F">
      <w:pPr>
        <w:jc w:val="both"/>
      </w:pPr>
    </w:p>
    <w:p w:rsidR="006D0793" w:rsidRPr="006D0793" w:rsidRDefault="006D0793" w:rsidP="001F3F5F">
      <w:pPr>
        <w:jc w:val="both"/>
      </w:pPr>
    </w:p>
    <w:p w:rsidR="006D0793" w:rsidRPr="006D0793" w:rsidRDefault="006D0793" w:rsidP="001F3F5F">
      <w:pPr>
        <w:jc w:val="both"/>
      </w:pPr>
    </w:p>
    <w:p w:rsidR="006D0793" w:rsidRPr="006D0793" w:rsidRDefault="006D0793" w:rsidP="001F3F5F">
      <w:pPr>
        <w:jc w:val="both"/>
      </w:pPr>
    </w:p>
    <w:p w:rsidR="00994556" w:rsidRPr="007161C0" w:rsidRDefault="006D0793" w:rsidP="001F3F5F">
      <w:pPr>
        <w:jc w:val="both"/>
        <w:rPr>
          <w:rFonts w:asciiTheme="majorHAnsi" w:hAnsiTheme="majorHAnsi"/>
          <w:sz w:val="24"/>
          <w:szCs w:val="24"/>
        </w:rPr>
      </w:pPr>
      <w:r w:rsidRPr="007161C0">
        <w:rPr>
          <w:rFonts w:asciiTheme="majorHAnsi" w:hAnsiTheme="majorHAnsi"/>
          <w:sz w:val="24"/>
          <w:szCs w:val="24"/>
        </w:rPr>
        <w:t>Online recruiting cost per candidate = 13075/829 = Rs 15.77/candidate</w:t>
      </w:r>
    </w:p>
    <w:p w:rsidR="0034670F" w:rsidRPr="007161C0" w:rsidRDefault="006D0793" w:rsidP="001F3F5F">
      <w:pPr>
        <w:jc w:val="both"/>
        <w:rPr>
          <w:rFonts w:asciiTheme="majorHAnsi" w:hAnsiTheme="majorHAnsi"/>
          <w:sz w:val="24"/>
          <w:szCs w:val="24"/>
        </w:rPr>
      </w:pPr>
      <w:r w:rsidRPr="007161C0">
        <w:rPr>
          <w:rFonts w:asciiTheme="majorHAnsi" w:hAnsiTheme="majorHAnsi"/>
          <w:sz w:val="24"/>
          <w:szCs w:val="24"/>
        </w:rPr>
        <w:t xml:space="preserve">Traditional recruiting cost per candidate = </w:t>
      </w:r>
      <w:r w:rsidR="003E6593" w:rsidRPr="007161C0">
        <w:rPr>
          <w:rFonts w:asciiTheme="majorHAnsi" w:hAnsiTheme="majorHAnsi"/>
          <w:sz w:val="24"/>
          <w:szCs w:val="24"/>
        </w:rPr>
        <w:t>13071.5/712 = Rs 18.35/candidate</w:t>
      </w:r>
    </w:p>
    <w:p w:rsidR="003E6593" w:rsidRPr="007161C0" w:rsidRDefault="003E6593" w:rsidP="001F3F5F">
      <w:pPr>
        <w:jc w:val="both"/>
        <w:rPr>
          <w:rFonts w:asciiTheme="majorHAnsi" w:hAnsiTheme="majorHAnsi"/>
          <w:sz w:val="24"/>
          <w:szCs w:val="24"/>
        </w:rPr>
      </w:pPr>
      <w:r w:rsidRPr="007161C0">
        <w:rPr>
          <w:rFonts w:asciiTheme="majorHAnsi" w:hAnsiTheme="majorHAnsi"/>
          <w:sz w:val="24"/>
          <w:szCs w:val="24"/>
        </w:rPr>
        <w:tab/>
        <w:t xml:space="preserve">Keeping in view the above </w:t>
      </w:r>
      <w:r w:rsidR="00C75894" w:rsidRPr="007161C0">
        <w:rPr>
          <w:rFonts w:asciiTheme="majorHAnsi" w:hAnsiTheme="majorHAnsi"/>
          <w:sz w:val="24"/>
          <w:szCs w:val="24"/>
        </w:rPr>
        <w:t xml:space="preserve">information we can say that on the basis of cost </w:t>
      </w:r>
      <w:r w:rsidRPr="007161C0">
        <w:rPr>
          <w:rFonts w:asciiTheme="majorHAnsi" w:hAnsiTheme="majorHAnsi"/>
          <w:sz w:val="24"/>
          <w:szCs w:val="24"/>
        </w:rPr>
        <w:t xml:space="preserve">online recruiting technique is better than traditional recruiting because the recruiting cost per unit of online recruiting is </w:t>
      </w:r>
      <w:r w:rsidRPr="007161C0">
        <w:rPr>
          <w:rFonts w:asciiTheme="majorHAnsi" w:hAnsiTheme="majorHAnsi"/>
          <w:b/>
          <w:sz w:val="24"/>
          <w:szCs w:val="24"/>
        </w:rPr>
        <w:t xml:space="preserve">15.77/candidate </w:t>
      </w:r>
      <w:r w:rsidRPr="007161C0">
        <w:rPr>
          <w:rFonts w:asciiTheme="majorHAnsi" w:hAnsiTheme="majorHAnsi"/>
          <w:sz w:val="24"/>
          <w:szCs w:val="24"/>
        </w:rPr>
        <w:t xml:space="preserve">which is less than the recruiting cost per candidate of </w:t>
      </w:r>
      <w:r w:rsidR="00C75894" w:rsidRPr="007161C0">
        <w:rPr>
          <w:rFonts w:asciiTheme="majorHAnsi" w:hAnsiTheme="majorHAnsi"/>
          <w:sz w:val="24"/>
          <w:szCs w:val="24"/>
        </w:rPr>
        <w:t xml:space="preserve">traditional technique that is </w:t>
      </w:r>
      <w:r w:rsidR="00C75894" w:rsidRPr="007161C0">
        <w:rPr>
          <w:rFonts w:asciiTheme="majorHAnsi" w:hAnsiTheme="majorHAnsi"/>
          <w:b/>
          <w:sz w:val="24"/>
          <w:szCs w:val="24"/>
        </w:rPr>
        <w:t>18</w:t>
      </w:r>
      <w:r w:rsidRPr="007161C0">
        <w:rPr>
          <w:rFonts w:asciiTheme="majorHAnsi" w:hAnsiTheme="majorHAnsi"/>
          <w:b/>
          <w:sz w:val="24"/>
          <w:szCs w:val="24"/>
        </w:rPr>
        <w:t>.</w:t>
      </w:r>
      <w:r w:rsidR="00C75894" w:rsidRPr="007161C0">
        <w:rPr>
          <w:rFonts w:asciiTheme="majorHAnsi" w:hAnsiTheme="majorHAnsi"/>
          <w:b/>
          <w:sz w:val="24"/>
          <w:szCs w:val="24"/>
        </w:rPr>
        <w:t xml:space="preserve">35/candidate. </w:t>
      </w:r>
      <w:r w:rsidR="00C75894" w:rsidRPr="007161C0">
        <w:rPr>
          <w:rFonts w:asciiTheme="majorHAnsi" w:hAnsiTheme="majorHAnsi"/>
          <w:sz w:val="24"/>
          <w:szCs w:val="24"/>
        </w:rPr>
        <w:t xml:space="preserve">But on the basis of consistency traditional recruiting is better than online recruiting because the standard deviation or distance from mean of the number of people applied in traditional recruiting is </w:t>
      </w:r>
      <w:r w:rsidR="00C75894" w:rsidRPr="007161C0">
        <w:rPr>
          <w:rFonts w:asciiTheme="majorHAnsi" w:hAnsiTheme="majorHAnsi"/>
          <w:b/>
          <w:sz w:val="24"/>
          <w:szCs w:val="24"/>
        </w:rPr>
        <w:t xml:space="preserve">106.13 </w:t>
      </w:r>
      <w:r w:rsidR="00C75894" w:rsidRPr="007161C0">
        <w:rPr>
          <w:rFonts w:asciiTheme="majorHAnsi" w:hAnsiTheme="majorHAnsi"/>
          <w:sz w:val="24"/>
          <w:szCs w:val="24"/>
        </w:rPr>
        <w:t xml:space="preserve">which is less than </w:t>
      </w:r>
      <w:r w:rsidR="006B582D" w:rsidRPr="007161C0">
        <w:rPr>
          <w:rFonts w:asciiTheme="majorHAnsi" w:hAnsiTheme="majorHAnsi"/>
          <w:sz w:val="24"/>
          <w:szCs w:val="24"/>
        </w:rPr>
        <w:t xml:space="preserve">the standard deviation of number of people applied through traditional technique </w:t>
      </w:r>
      <w:r w:rsidR="006B582D" w:rsidRPr="007161C0">
        <w:rPr>
          <w:rFonts w:asciiTheme="majorHAnsi" w:hAnsiTheme="majorHAnsi"/>
          <w:b/>
          <w:sz w:val="24"/>
          <w:szCs w:val="24"/>
        </w:rPr>
        <w:t xml:space="preserve">136.477 </w:t>
      </w:r>
      <w:r w:rsidR="006B582D" w:rsidRPr="007161C0">
        <w:rPr>
          <w:rFonts w:asciiTheme="majorHAnsi" w:hAnsiTheme="majorHAnsi"/>
          <w:sz w:val="24"/>
          <w:szCs w:val="24"/>
        </w:rPr>
        <w:t>mean that traditional technique provide more consistent results than online technique.</w:t>
      </w:r>
    </w:p>
    <w:p w:rsidR="006B582D" w:rsidRDefault="006B582D" w:rsidP="001F3F5F">
      <w:pPr>
        <w:jc w:val="both"/>
      </w:pPr>
    </w:p>
    <w:p w:rsidR="006B582D" w:rsidRPr="007161C0" w:rsidRDefault="006B582D" w:rsidP="001F3F5F">
      <w:pPr>
        <w:pStyle w:val="Heading2"/>
        <w:jc w:val="both"/>
        <w:rPr>
          <w:color w:val="000000" w:themeColor="text1"/>
        </w:rPr>
      </w:pPr>
      <w:r w:rsidRPr="007161C0">
        <w:rPr>
          <w:color w:val="000000" w:themeColor="text1"/>
        </w:rPr>
        <w:t>Part B</w:t>
      </w:r>
    </w:p>
    <w:p w:rsidR="006B582D" w:rsidRPr="007161C0" w:rsidRDefault="0034670F" w:rsidP="001F3F5F">
      <w:pPr>
        <w:jc w:val="both"/>
        <w:rPr>
          <w:rFonts w:asciiTheme="majorHAnsi" w:hAnsiTheme="majorHAnsi"/>
          <w:sz w:val="24"/>
          <w:szCs w:val="24"/>
        </w:rPr>
      </w:pPr>
      <w:r>
        <w:tab/>
      </w:r>
      <w:r w:rsidRPr="007161C0">
        <w:rPr>
          <w:rFonts w:asciiTheme="majorHAnsi" w:hAnsiTheme="majorHAnsi"/>
          <w:sz w:val="24"/>
          <w:szCs w:val="24"/>
        </w:rPr>
        <w:t xml:space="preserve">In order to answer the </w:t>
      </w:r>
      <w:r w:rsidR="005B2841" w:rsidRPr="007161C0">
        <w:rPr>
          <w:rFonts w:asciiTheme="majorHAnsi" w:hAnsiTheme="majorHAnsi"/>
          <w:sz w:val="24"/>
          <w:szCs w:val="24"/>
        </w:rPr>
        <w:t>question</w:t>
      </w:r>
      <w:r w:rsidRPr="007161C0">
        <w:rPr>
          <w:rFonts w:asciiTheme="majorHAnsi" w:hAnsiTheme="majorHAnsi"/>
          <w:sz w:val="24"/>
          <w:szCs w:val="24"/>
        </w:rPr>
        <w:t xml:space="preserve"> that why the recruiting cost of the company is </w:t>
      </w:r>
      <w:r w:rsidR="005B2841" w:rsidRPr="007161C0">
        <w:rPr>
          <w:rFonts w:asciiTheme="majorHAnsi" w:hAnsiTheme="majorHAnsi"/>
          <w:sz w:val="24"/>
          <w:szCs w:val="24"/>
        </w:rPr>
        <w:t>increased I</w:t>
      </w:r>
      <w:r w:rsidRPr="007161C0">
        <w:rPr>
          <w:rFonts w:asciiTheme="majorHAnsi" w:hAnsiTheme="majorHAnsi"/>
          <w:sz w:val="24"/>
          <w:szCs w:val="24"/>
        </w:rPr>
        <w:t xml:space="preserve"> will define</w:t>
      </w:r>
      <w:r w:rsidR="005B2841" w:rsidRPr="007161C0">
        <w:rPr>
          <w:rFonts w:asciiTheme="majorHAnsi" w:hAnsiTheme="majorHAnsi"/>
          <w:sz w:val="24"/>
          <w:szCs w:val="24"/>
        </w:rPr>
        <w:t xml:space="preserve"> the variables that will effect the recruiting cost and then collect data regarding these variables and after that I will do regression analysis to get the results.</w:t>
      </w:r>
    </w:p>
    <w:p w:rsidR="005B2841" w:rsidRDefault="005B2841" w:rsidP="001F3F5F">
      <w:pPr>
        <w:pStyle w:val="Heading3"/>
        <w:jc w:val="both"/>
      </w:pPr>
      <w:r w:rsidRPr="007161C0">
        <w:rPr>
          <w:color w:val="000000" w:themeColor="text1"/>
        </w:rPr>
        <w:t>Variable</w:t>
      </w:r>
      <w:r>
        <w:t>s</w:t>
      </w:r>
    </w:p>
    <w:p w:rsidR="005B2841" w:rsidRPr="007161C0" w:rsidRDefault="005B2841" w:rsidP="001F3F5F">
      <w:pPr>
        <w:jc w:val="both"/>
        <w:rPr>
          <w:rFonts w:asciiTheme="majorHAnsi" w:hAnsiTheme="majorHAnsi"/>
          <w:sz w:val="24"/>
          <w:szCs w:val="24"/>
        </w:rPr>
      </w:pPr>
      <w:r w:rsidRPr="007161C0">
        <w:rPr>
          <w:rFonts w:asciiTheme="majorHAnsi" w:hAnsiTheme="majorHAnsi"/>
          <w:sz w:val="24"/>
          <w:szCs w:val="24"/>
        </w:rPr>
        <w:t xml:space="preserve">The dependent variable is </w:t>
      </w:r>
      <w:r w:rsidR="00494E1B" w:rsidRPr="007161C0">
        <w:rPr>
          <w:rFonts w:asciiTheme="majorHAnsi" w:hAnsiTheme="majorHAnsi"/>
          <w:sz w:val="24"/>
          <w:szCs w:val="24"/>
        </w:rPr>
        <w:t>Recruiting cost</w:t>
      </w:r>
    </w:p>
    <w:p w:rsidR="00494E1B" w:rsidRPr="007161C0" w:rsidRDefault="00494E1B" w:rsidP="001F3F5F">
      <w:pPr>
        <w:jc w:val="both"/>
        <w:rPr>
          <w:rFonts w:asciiTheme="majorHAnsi" w:hAnsiTheme="majorHAnsi"/>
          <w:sz w:val="24"/>
          <w:szCs w:val="24"/>
        </w:rPr>
      </w:pPr>
      <w:r w:rsidRPr="007161C0">
        <w:rPr>
          <w:rFonts w:asciiTheme="majorHAnsi" w:hAnsiTheme="majorHAnsi"/>
          <w:sz w:val="24"/>
          <w:szCs w:val="24"/>
        </w:rPr>
        <w:t>The independent variables are</w:t>
      </w:r>
    </w:p>
    <w:p w:rsidR="00494E1B" w:rsidRPr="007161C0" w:rsidRDefault="00494E1B" w:rsidP="001F3F5F">
      <w:pPr>
        <w:pStyle w:val="ListParagraph"/>
        <w:numPr>
          <w:ilvl w:val="0"/>
          <w:numId w:val="4"/>
        </w:numPr>
        <w:jc w:val="both"/>
        <w:rPr>
          <w:rFonts w:asciiTheme="majorHAnsi" w:hAnsiTheme="majorHAnsi"/>
          <w:sz w:val="24"/>
          <w:szCs w:val="24"/>
        </w:rPr>
      </w:pPr>
      <w:r w:rsidRPr="007161C0">
        <w:rPr>
          <w:rFonts w:asciiTheme="majorHAnsi" w:hAnsiTheme="majorHAnsi"/>
          <w:sz w:val="24"/>
          <w:szCs w:val="24"/>
        </w:rPr>
        <w:t>Number of new jobs</w:t>
      </w:r>
    </w:p>
    <w:p w:rsidR="00494E1B" w:rsidRPr="007161C0" w:rsidRDefault="00494E1B" w:rsidP="001F3F5F">
      <w:pPr>
        <w:pStyle w:val="ListParagraph"/>
        <w:numPr>
          <w:ilvl w:val="0"/>
          <w:numId w:val="4"/>
        </w:numPr>
        <w:jc w:val="both"/>
        <w:rPr>
          <w:rFonts w:asciiTheme="majorHAnsi" w:hAnsiTheme="majorHAnsi"/>
          <w:sz w:val="24"/>
          <w:szCs w:val="24"/>
        </w:rPr>
      </w:pPr>
      <w:r w:rsidRPr="007161C0">
        <w:rPr>
          <w:rFonts w:asciiTheme="majorHAnsi" w:hAnsiTheme="majorHAnsi"/>
          <w:sz w:val="24"/>
          <w:szCs w:val="24"/>
        </w:rPr>
        <w:t>Turnover</w:t>
      </w:r>
    </w:p>
    <w:p w:rsidR="00494E1B" w:rsidRPr="007161C0" w:rsidRDefault="00494E1B" w:rsidP="001F3F5F">
      <w:pPr>
        <w:pStyle w:val="ListParagraph"/>
        <w:numPr>
          <w:ilvl w:val="0"/>
          <w:numId w:val="4"/>
        </w:numPr>
        <w:jc w:val="both"/>
        <w:rPr>
          <w:rFonts w:asciiTheme="majorHAnsi" w:hAnsiTheme="majorHAnsi"/>
          <w:sz w:val="24"/>
          <w:szCs w:val="24"/>
        </w:rPr>
      </w:pPr>
      <w:r w:rsidRPr="007161C0">
        <w:rPr>
          <w:rFonts w:asciiTheme="majorHAnsi" w:hAnsiTheme="majorHAnsi"/>
          <w:sz w:val="24"/>
          <w:szCs w:val="24"/>
        </w:rPr>
        <w:lastRenderedPageBreak/>
        <w:t>Recruiting technique</w:t>
      </w:r>
    </w:p>
    <w:p w:rsidR="00494E1B" w:rsidRPr="007161C0" w:rsidRDefault="00494E1B" w:rsidP="001F3F5F">
      <w:pPr>
        <w:pStyle w:val="Heading3"/>
        <w:jc w:val="both"/>
        <w:rPr>
          <w:color w:val="000000" w:themeColor="text1"/>
          <w:sz w:val="26"/>
          <w:szCs w:val="26"/>
        </w:rPr>
      </w:pPr>
      <w:r w:rsidRPr="007161C0">
        <w:rPr>
          <w:color w:val="000000" w:themeColor="text1"/>
          <w:sz w:val="26"/>
          <w:szCs w:val="26"/>
        </w:rPr>
        <w:t>Tools to extract data</w:t>
      </w:r>
    </w:p>
    <w:p w:rsidR="005B2841" w:rsidRPr="007161C0" w:rsidRDefault="007F5E3A" w:rsidP="001F3F5F">
      <w:pPr>
        <w:jc w:val="both"/>
        <w:rPr>
          <w:rFonts w:asciiTheme="majorHAnsi" w:hAnsiTheme="majorHAnsi"/>
          <w:sz w:val="24"/>
          <w:szCs w:val="24"/>
        </w:rPr>
      </w:pPr>
      <w:r>
        <w:tab/>
      </w:r>
      <w:r w:rsidRPr="007161C0">
        <w:rPr>
          <w:rFonts w:asciiTheme="majorHAnsi" w:hAnsiTheme="majorHAnsi"/>
          <w:sz w:val="24"/>
          <w:szCs w:val="24"/>
        </w:rPr>
        <w:t>The information we need to know the reason for the increased turnover can be easily obtained from secondary data i.e. the data from the HR department.</w:t>
      </w:r>
    </w:p>
    <w:p w:rsidR="007F5E3A" w:rsidRPr="007161C0" w:rsidRDefault="00507CBB" w:rsidP="001F3F5F">
      <w:pPr>
        <w:pStyle w:val="Heading3"/>
        <w:jc w:val="both"/>
        <w:rPr>
          <w:color w:val="000000" w:themeColor="text1"/>
          <w:sz w:val="26"/>
          <w:szCs w:val="26"/>
        </w:rPr>
      </w:pPr>
      <w:r w:rsidRPr="007161C0">
        <w:rPr>
          <w:color w:val="000000" w:themeColor="text1"/>
          <w:sz w:val="26"/>
          <w:szCs w:val="26"/>
        </w:rPr>
        <w:t>Sample size</w:t>
      </w:r>
    </w:p>
    <w:p w:rsidR="00507CBB" w:rsidRPr="007161C0" w:rsidRDefault="00A66F56" w:rsidP="001F3F5F">
      <w:pPr>
        <w:jc w:val="both"/>
        <w:rPr>
          <w:rFonts w:asciiTheme="majorHAnsi" w:hAnsiTheme="majorHAnsi"/>
          <w:sz w:val="24"/>
          <w:szCs w:val="24"/>
        </w:rPr>
      </w:pPr>
      <w:r>
        <w:tab/>
      </w:r>
      <w:r w:rsidRPr="007161C0">
        <w:rPr>
          <w:rFonts w:asciiTheme="majorHAnsi" w:hAnsiTheme="majorHAnsi"/>
          <w:sz w:val="24"/>
          <w:szCs w:val="24"/>
        </w:rPr>
        <w:t>We are taking the information regarding our variables of last 10 years as sample.</w:t>
      </w:r>
    </w:p>
    <w:p w:rsidR="00A66F56" w:rsidRPr="007161C0" w:rsidRDefault="00A66F56" w:rsidP="001F3F5F">
      <w:pPr>
        <w:pStyle w:val="Heading3"/>
        <w:jc w:val="both"/>
        <w:rPr>
          <w:color w:val="000000" w:themeColor="text1"/>
          <w:sz w:val="26"/>
          <w:szCs w:val="26"/>
        </w:rPr>
      </w:pPr>
      <w:r w:rsidRPr="007161C0">
        <w:rPr>
          <w:color w:val="000000" w:themeColor="text1"/>
          <w:sz w:val="26"/>
          <w:szCs w:val="26"/>
        </w:rPr>
        <w:t>Data collection</w:t>
      </w:r>
    </w:p>
    <w:p w:rsidR="00A66F56" w:rsidRPr="007161C0" w:rsidRDefault="00A66F56" w:rsidP="001F3F5F">
      <w:pPr>
        <w:jc w:val="both"/>
        <w:rPr>
          <w:rFonts w:asciiTheme="majorHAnsi" w:hAnsiTheme="majorHAnsi"/>
          <w:sz w:val="24"/>
          <w:szCs w:val="24"/>
        </w:rPr>
      </w:pPr>
      <w:r>
        <w:tab/>
      </w:r>
      <w:r w:rsidRPr="007161C0">
        <w:rPr>
          <w:rFonts w:asciiTheme="majorHAnsi" w:hAnsiTheme="majorHAnsi"/>
          <w:sz w:val="24"/>
          <w:szCs w:val="24"/>
        </w:rPr>
        <w:t xml:space="preserve">The historical data that we collect regarding our variables is </w:t>
      </w:r>
    </w:p>
    <w:tbl>
      <w:tblPr>
        <w:tblStyle w:val="LightShading-Accent1"/>
        <w:tblW w:w="0" w:type="auto"/>
        <w:tblLook w:val="04A0"/>
      </w:tblPr>
      <w:tblGrid>
        <w:gridCol w:w="2394"/>
        <w:gridCol w:w="2394"/>
        <w:gridCol w:w="2394"/>
        <w:gridCol w:w="2394"/>
      </w:tblGrid>
      <w:tr w:rsidR="000A5D80" w:rsidRPr="00CD6A21" w:rsidTr="00CD6A21">
        <w:trPr>
          <w:cnfStyle w:val="100000000000"/>
        </w:trPr>
        <w:tc>
          <w:tcPr>
            <w:cnfStyle w:val="001000000000"/>
            <w:tcW w:w="2394" w:type="dxa"/>
          </w:tcPr>
          <w:p w:rsidR="000A5D80" w:rsidRPr="00CD6A21" w:rsidRDefault="000A5D80" w:rsidP="001F3F5F">
            <w:pPr>
              <w:jc w:val="both"/>
              <w:rPr>
                <w:rFonts w:ascii="Arial" w:hAnsi="Arial" w:cs="Arial"/>
              </w:rPr>
            </w:pPr>
            <w:r w:rsidRPr="00CD6A21">
              <w:rPr>
                <w:rFonts w:ascii="Arial" w:hAnsi="Arial" w:cs="Arial"/>
              </w:rPr>
              <w:t>Recruiting Cost</w:t>
            </w:r>
          </w:p>
        </w:tc>
        <w:tc>
          <w:tcPr>
            <w:tcW w:w="2394" w:type="dxa"/>
          </w:tcPr>
          <w:p w:rsidR="000A5D80" w:rsidRPr="00CD6A21" w:rsidRDefault="000A5D80" w:rsidP="001F3F5F">
            <w:pPr>
              <w:jc w:val="both"/>
              <w:cnfStyle w:val="100000000000"/>
              <w:rPr>
                <w:rFonts w:ascii="Arial" w:hAnsi="Arial" w:cs="Arial"/>
              </w:rPr>
            </w:pPr>
            <w:r w:rsidRPr="00CD6A21">
              <w:rPr>
                <w:rFonts w:ascii="Arial" w:hAnsi="Arial" w:cs="Arial"/>
              </w:rPr>
              <w:t>Recruiting Technique</w:t>
            </w:r>
          </w:p>
        </w:tc>
        <w:tc>
          <w:tcPr>
            <w:tcW w:w="2394" w:type="dxa"/>
          </w:tcPr>
          <w:p w:rsidR="000A5D80" w:rsidRPr="00CD6A21" w:rsidRDefault="000A5D80" w:rsidP="001F3F5F">
            <w:pPr>
              <w:jc w:val="both"/>
              <w:cnfStyle w:val="100000000000"/>
              <w:rPr>
                <w:rFonts w:ascii="Arial" w:hAnsi="Arial" w:cs="Arial"/>
              </w:rPr>
            </w:pPr>
            <w:r w:rsidRPr="00CD6A21">
              <w:rPr>
                <w:rFonts w:ascii="Arial" w:hAnsi="Arial" w:cs="Arial"/>
              </w:rPr>
              <w:t>New jobs</w:t>
            </w:r>
          </w:p>
        </w:tc>
        <w:tc>
          <w:tcPr>
            <w:tcW w:w="2394" w:type="dxa"/>
          </w:tcPr>
          <w:p w:rsidR="000A5D80" w:rsidRPr="00CD6A21" w:rsidRDefault="000A5D80" w:rsidP="001F3F5F">
            <w:pPr>
              <w:jc w:val="both"/>
              <w:cnfStyle w:val="100000000000"/>
              <w:rPr>
                <w:rFonts w:ascii="Arial" w:hAnsi="Arial" w:cs="Arial"/>
              </w:rPr>
            </w:pPr>
            <w:r w:rsidRPr="00CD6A21">
              <w:rPr>
                <w:rFonts w:ascii="Arial" w:hAnsi="Arial" w:cs="Arial"/>
              </w:rPr>
              <w:t>Turnover</w:t>
            </w:r>
          </w:p>
        </w:tc>
      </w:tr>
      <w:tr w:rsidR="000A5D80" w:rsidRPr="00CD6A21" w:rsidTr="00CD6A21">
        <w:trPr>
          <w:cnfStyle w:val="000000100000"/>
        </w:trPr>
        <w:tc>
          <w:tcPr>
            <w:cnfStyle w:val="001000000000"/>
            <w:tcW w:w="2394" w:type="dxa"/>
          </w:tcPr>
          <w:p w:rsidR="000A5D80" w:rsidRPr="00CD6A21" w:rsidRDefault="000A5D80" w:rsidP="001F3F5F">
            <w:pPr>
              <w:jc w:val="both"/>
              <w:rPr>
                <w:rFonts w:ascii="Arial" w:hAnsi="Arial" w:cs="Arial"/>
              </w:rPr>
            </w:pPr>
            <w:r w:rsidRPr="00CD6A21">
              <w:rPr>
                <w:rFonts w:ascii="Arial" w:hAnsi="Arial" w:cs="Arial"/>
              </w:rPr>
              <w:t>15000.00</w:t>
            </w:r>
          </w:p>
          <w:p w:rsidR="000A5D80" w:rsidRPr="00CD6A21" w:rsidRDefault="000A5D80" w:rsidP="001F3F5F">
            <w:pPr>
              <w:jc w:val="both"/>
              <w:rPr>
                <w:rFonts w:ascii="Arial" w:hAnsi="Arial" w:cs="Arial"/>
              </w:rPr>
            </w:pPr>
            <w:r w:rsidRPr="00CD6A21">
              <w:rPr>
                <w:rFonts w:ascii="Arial" w:hAnsi="Arial" w:cs="Arial"/>
              </w:rPr>
              <w:t>14000.00</w:t>
            </w:r>
          </w:p>
          <w:p w:rsidR="000A5D80" w:rsidRPr="00CD6A21" w:rsidRDefault="000A5D80" w:rsidP="001F3F5F">
            <w:pPr>
              <w:jc w:val="both"/>
              <w:rPr>
                <w:rFonts w:ascii="Arial" w:hAnsi="Arial" w:cs="Arial"/>
              </w:rPr>
            </w:pPr>
            <w:r w:rsidRPr="00CD6A21">
              <w:rPr>
                <w:rFonts w:ascii="Arial" w:hAnsi="Arial" w:cs="Arial"/>
              </w:rPr>
              <w:t>17000.00</w:t>
            </w:r>
          </w:p>
          <w:p w:rsidR="000A5D80" w:rsidRPr="00CD6A21" w:rsidRDefault="000A5D80" w:rsidP="001F3F5F">
            <w:pPr>
              <w:jc w:val="both"/>
              <w:rPr>
                <w:rFonts w:ascii="Arial" w:hAnsi="Arial" w:cs="Arial"/>
              </w:rPr>
            </w:pPr>
            <w:r w:rsidRPr="00CD6A21">
              <w:rPr>
                <w:rFonts w:ascii="Arial" w:hAnsi="Arial" w:cs="Arial"/>
              </w:rPr>
              <w:t>16000.00</w:t>
            </w:r>
          </w:p>
          <w:p w:rsidR="000A5D80" w:rsidRPr="00CD6A21" w:rsidRDefault="000A5D80" w:rsidP="001F3F5F">
            <w:pPr>
              <w:jc w:val="both"/>
              <w:rPr>
                <w:rFonts w:ascii="Arial" w:hAnsi="Arial" w:cs="Arial"/>
              </w:rPr>
            </w:pPr>
            <w:r w:rsidRPr="00CD6A21">
              <w:rPr>
                <w:rFonts w:ascii="Arial" w:hAnsi="Arial" w:cs="Arial"/>
              </w:rPr>
              <w:t>19000.00</w:t>
            </w:r>
          </w:p>
          <w:p w:rsidR="000A5D80" w:rsidRPr="00CD6A21" w:rsidRDefault="000A5D80" w:rsidP="001F3F5F">
            <w:pPr>
              <w:jc w:val="both"/>
              <w:rPr>
                <w:rFonts w:ascii="Arial" w:hAnsi="Arial" w:cs="Arial"/>
              </w:rPr>
            </w:pPr>
            <w:r w:rsidRPr="00CD6A21">
              <w:rPr>
                <w:rFonts w:ascii="Arial" w:hAnsi="Arial" w:cs="Arial"/>
              </w:rPr>
              <w:t>18000.00</w:t>
            </w:r>
          </w:p>
          <w:p w:rsidR="000A5D80" w:rsidRPr="00CD6A21" w:rsidRDefault="000A5D80" w:rsidP="001F3F5F">
            <w:pPr>
              <w:jc w:val="both"/>
              <w:rPr>
                <w:rFonts w:ascii="Arial" w:hAnsi="Arial" w:cs="Arial"/>
              </w:rPr>
            </w:pPr>
            <w:r w:rsidRPr="00CD6A21">
              <w:rPr>
                <w:rFonts w:ascii="Arial" w:hAnsi="Arial" w:cs="Arial"/>
              </w:rPr>
              <w:t>15000.00</w:t>
            </w:r>
          </w:p>
          <w:p w:rsidR="000A5D80" w:rsidRPr="00CD6A21" w:rsidRDefault="000A5D80" w:rsidP="001F3F5F">
            <w:pPr>
              <w:jc w:val="both"/>
              <w:rPr>
                <w:rFonts w:ascii="Arial" w:hAnsi="Arial" w:cs="Arial"/>
              </w:rPr>
            </w:pPr>
            <w:r w:rsidRPr="00CD6A21">
              <w:rPr>
                <w:rFonts w:ascii="Arial" w:hAnsi="Arial" w:cs="Arial"/>
              </w:rPr>
              <w:t>14000.00</w:t>
            </w:r>
          </w:p>
          <w:p w:rsidR="000A5D80" w:rsidRPr="00CD6A21" w:rsidRDefault="000A5D80" w:rsidP="001F3F5F">
            <w:pPr>
              <w:jc w:val="both"/>
              <w:rPr>
                <w:rFonts w:ascii="Arial" w:hAnsi="Arial" w:cs="Arial"/>
              </w:rPr>
            </w:pPr>
            <w:r w:rsidRPr="00CD6A21">
              <w:rPr>
                <w:rFonts w:ascii="Arial" w:hAnsi="Arial" w:cs="Arial"/>
              </w:rPr>
              <w:t>15000.00</w:t>
            </w:r>
          </w:p>
          <w:p w:rsidR="000A5D80" w:rsidRPr="00CD6A21" w:rsidRDefault="000A5D80" w:rsidP="001F3F5F">
            <w:pPr>
              <w:jc w:val="both"/>
              <w:rPr>
                <w:rFonts w:ascii="Arial" w:hAnsi="Arial" w:cs="Arial"/>
              </w:rPr>
            </w:pPr>
            <w:r w:rsidRPr="00CD6A21">
              <w:rPr>
                <w:rFonts w:ascii="Arial" w:hAnsi="Arial" w:cs="Arial"/>
              </w:rPr>
              <w:t>14000.00</w:t>
            </w:r>
          </w:p>
          <w:p w:rsidR="000A5D80" w:rsidRPr="00CD6A21" w:rsidRDefault="000A5D80" w:rsidP="001F3F5F">
            <w:pPr>
              <w:jc w:val="both"/>
              <w:rPr>
                <w:rFonts w:ascii="Arial" w:hAnsi="Arial" w:cs="Arial"/>
              </w:rPr>
            </w:pPr>
            <w:r w:rsidRPr="00CD6A21">
              <w:rPr>
                <w:rFonts w:ascii="Arial" w:hAnsi="Arial" w:cs="Arial"/>
              </w:rPr>
              <w:t>19000.00</w:t>
            </w:r>
          </w:p>
          <w:p w:rsidR="000A5D80" w:rsidRPr="00CD6A21" w:rsidRDefault="000A5D80" w:rsidP="001F3F5F">
            <w:pPr>
              <w:jc w:val="both"/>
              <w:rPr>
                <w:rFonts w:ascii="Arial" w:hAnsi="Arial" w:cs="Arial"/>
              </w:rPr>
            </w:pPr>
            <w:r w:rsidRPr="00CD6A21">
              <w:rPr>
                <w:rFonts w:ascii="Arial" w:hAnsi="Arial" w:cs="Arial"/>
              </w:rPr>
              <w:t>18000.00</w:t>
            </w:r>
          </w:p>
          <w:p w:rsidR="000A5D80" w:rsidRPr="00CD6A21" w:rsidRDefault="000A5D80" w:rsidP="001F3F5F">
            <w:pPr>
              <w:jc w:val="both"/>
              <w:rPr>
                <w:rFonts w:ascii="Arial" w:hAnsi="Arial" w:cs="Arial"/>
              </w:rPr>
            </w:pPr>
            <w:r w:rsidRPr="00CD6A21">
              <w:rPr>
                <w:rFonts w:ascii="Arial" w:hAnsi="Arial" w:cs="Arial"/>
              </w:rPr>
              <w:t>18500.00</w:t>
            </w:r>
          </w:p>
          <w:p w:rsidR="000A5D80" w:rsidRPr="00CD6A21" w:rsidRDefault="000A5D80" w:rsidP="001F3F5F">
            <w:pPr>
              <w:jc w:val="both"/>
              <w:rPr>
                <w:rFonts w:ascii="Arial" w:hAnsi="Arial" w:cs="Arial"/>
              </w:rPr>
            </w:pPr>
            <w:r w:rsidRPr="00CD6A21">
              <w:rPr>
                <w:rFonts w:ascii="Arial" w:hAnsi="Arial" w:cs="Arial"/>
              </w:rPr>
              <w:t>18000.00</w:t>
            </w:r>
          </w:p>
          <w:p w:rsidR="000A5D80" w:rsidRPr="00CD6A21" w:rsidRDefault="000A5D80" w:rsidP="001F3F5F">
            <w:pPr>
              <w:jc w:val="both"/>
              <w:rPr>
                <w:rFonts w:ascii="Arial" w:hAnsi="Arial" w:cs="Arial"/>
              </w:rPr>
            </w:pPr>
            <w:r w:rsidRPr="00CD6A21">
              <w:rPr>
                <w:rFonts w:ascii="Arial" w:hAnsi="Arial" w:cs="Arial"/>
              </w:rPr>
              <w:t>20000.00</w:t>
            </w:r>
          </w:p>
          <w:p w:rsidR="000A5D80" w:rsidRPr="00CD6A21" w:rsidRDefault="000A5D80" w:rsidP="001F3F5F">
            <w:pPr>
              <w:jc w:val="both"/>
              <w:rPr>
                <w:rFonts w:ascii="Arial" w:hAnsi="Arial" w:cs="Arial"/>
              </w:rPr>
            </w:pPr>
            <w:r w:rsidRPr="00CD6A21">
              <w:rPr>
                <w:rFonts w:ascii="Arial" w:hAnsi="Arial" w:cs="Arial"/>
              </w:rPr>
              <w:t>21500.00</w:t>
            </w:r>
          </w:p>
          <w:p w:rsidR="000A5D80" w:rsidRPr="00CD6A21" w:rsidRDefault="000A5D80" w:rsidP="001F3F5F">
            <w:pPr>
              <w:jc w:val="both"/>
              <w:rPr>
                <w:rFonts w:ascii="Arial" w:hAnsi="Arial" w:cs="Arial"/>
              </w:rPr>
            </w:pPr>
            <w:r w:rsidRPr="00CD6A21">
              <w:rPr>
                <w:rFonts w:ascii="Arial" w:hAnsi="Arial" w:cs="Arial"/>
              </w:rPr>
              <w:t>23000.00</w:t>
            </w:r>
          </w:p>
          <w:p w:rsidR="000A5D80" w:rsidRPr="00CD6A21" w:rsidRDefault="000A5D80" w:rsidP="001F3F5F">
            <w:pPr>
              <w:jc w:val="both"/>
              <w:rPr>
                <w:rFonts w:ascii="Arial" w:hAnsi="Arial" w:cs="Arial"/>
              </w:rPr>
            </w:pPr>
            <w:r w:rsidRPr="00CD6A21">
              <w:rPr>
                <w:rFonts w:ascii="Arial" w:hAnsi="Arial" w:cs="Arial"/>
              </w:rPr>
              <w:t>24000.00</w:t>
            </w:r>
          </w:p>
          <w:p w:rsidR="000A5D80" w:rsidRPr="00CD6A21" w:rsidRDefault="000A5D80" w:rsidP="001F3F5F">
            <w:pPr>
              <w:jc w:val="both"/>
              <w:rPr>
                <w:rFonts w:ascii="Arial" w:hAnsi="Arial" w:cs="Arial"/>
              </w:rPr>
            </w:pPr>
            <w:r w:rsidRPr="00CD6A21">
              <w:rPr>
                <w:rFonts w:ascii="Arial" w:hAnsi="Arial" w:cs="Arial"/>
              </w:rPr>
              <w:t>23500.00</w:t>
            </w:r>
          </w:p>
          <w:p w:rsidR="000A5D80" w:rsidRPr="00CD6A21" w:rsidRDefault="000A5D80" w:rsidP="001F3F5F">
            <w:pPr>
              <w:jc w:val="both"/>
              <w:rPr>
                <w:rFonts w:ascii="Arial" w:hAnsi="Arial" w:cs="Arial"/>
              </w:rPr>
            </w:pPr>
            <w:r w:rsidRPr="00CD6A21">
              <w:rPr>
                <w:rFonts w:ascii="Arial" w:hAnsi="Arial" w:cs="Arial"/>
              </w:rPr>
              <w:t>24500.00</w:t>
            </w:r>
          </w:p>
        </w:tc>
        <w:tc>
          <w:tcPr>
            <w:tcW w:w="2394" w:type="dxa"/>
          </w:tcPr>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p w:rsidR="000A5D80" w:rsidRPr="00CD6A21" w:rsidRDefault="000A5D80" w:rsidP="001F3F5F">
            <w:pPr>
              <w:jc w:val="both"/>
              <w:cnfStyle w:val="000000100000"/>
              <w:rPr>
                <w:rFonts w:ascii="Arial" w:hAnsi="Arial" w:cs="Arial"/>
              </w:rPr>
            </w:pPr>
            <w:r w:rsidRPr="00CD6A21">
              <w:rPr>
                <w:rFonts w:ascii="Arial" w:hAnsi="Arial" w:cs="Arial"/>
              </w:rPr>
              <w:t>traditional</w:t>
            </w:r>
          </w:p>
          <w:p w:rsidR="000A5D80" w:rsidRPr="00CD6A21" w:rsidRDefault="000A5D80" w:rsidP="001F3F5F">
            <w:pPr>
              <w:jc w:val="both"/>
              <w:cnfStyle w:val="000000100000"/>
              <w:rPr>
                <w:rFonts w:ascii="Arial" w:hAnsi="Arial" w:cs="Arial"/>
              </w:rPr>
            </w:pPr>
            <w:r w:rsidRPr="00CD6A21">
              <w:rPr>
                <w:rFonts w:ascii="Arial" w:hAnsi="Arial" w:cs="Arial"/>
              </w:rPr>
              <w:t>online</w:t>
            </w:r>
          </w:p>
        </w:tc>
        <w:tc>
          <w:tcPr>
            <w:tcW w:w="2394" w:type="dxa"/>
          </w:tcPr>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8.00</w:t>
            </w:r>
          </w:p>
          <w:p w:rsidR="000A5D80" w:rsidRPr="00CD6A21" w:rsidRDefault="000A5D80" w:rsidP="001F3F5F">
            <w:pPr>
              <w:jc w:val="both"/>
              <w:cnfStyle w:val="000000100000"/>
              <w:rPr>
                <w:rFonts w:ascii="Arial" w:hAnsi="Arial" w:cs="Arial"/>
              </w:rPr>
            </w:pPr>
            <w:r w:rsidRPr="00CD6A21">
              <w:rPr>
                <w:rFonts w:ascii="Arial" w:hAnsi="Arial" w:cs="Arial"/>
              </w:rPr>
              <w:t>8.00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13.00</w:t>
            </w:r>
          </w:p>
          <w:p w:rsidR="000A5D80" w:rsidRPr="00CD6A21" w:rsidRDefault="000A5D80" w:rsidP="001F3F5F">
            <w:pPr>
              <w:jc w:val="both"/>
              <w:cnfStyle w:val="000000100000"/>
              <w:rPr>
                <w:rFonts w:ascii="Arial" w:hAnsi="Arial" w:cs="Arial"/>
              </w:rPr>
            </w:pPr>
            <w:r w:rsidRPr="00CD6A21">
              <w:rPr>
                <w:rFonts w:ascii="Arial" w:hAnsi="Arial" w:cs="Arial"/>
              </w:rPr>
              <w:t>13.00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13.00</w:t>
            </w:r>
          </w:p>
          <w:p w:rsidR="000A5D80" w:rsidRPr="00CD6A21" w:rsidRDefault="000A5D80" w:rsidP="001F3F5F">
            <w:pPr>
              <w:jc w:val="both"/>
              <w:cnfStyle w:val="000000100000"/>
              <w:rPr>
                <w:rFonts w:ascii="Arial" w:hAnsi="Arial" w:cs="Arial"/>
              </w:rPr>
            </w:pPr>
            <w:r w:rsidRPr="00CD6A21">
              <w:rPr>
                <w:rFonts w:ascii="Arial" w:hAnsi="Arial" w:cs="Arial"/>
              </w:rPr>
              <w:t>13.00</w:t>
            </w:r>
          </w:p>
        </w:tc>
        <w:tc>
          <w:tcPr>
            <w:tcW w:w="2394" w:type="dxa"/>
          </w:tcPr>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14.00</w:t>
            </w:r>
          </w:p>
          <w:p w:rsidR="000A5D80" w:rsidRPr="00CD6A21" w:rsidRDefault="000A5D80" w:rsidP="001F3F5F">
            <w:pPr>
              <w:jc w:val="both"/>
              <w:cnfStyle w:val="000000100000"/>
              <w:rPr>
                <w:rFonts w:ascii="Arial" w:hAnsi="Arial" w:cs="Arial"/>
              </w:rPr>
            </w:pPr>
            <w:r w:rsidRPr="00CD6A21">
              <w:rPr>
                <w:rFonts w:ascii="Arial" w:hAnsi="Arial" w:cs="Arial"/>
              </w:rPr>
              <w:t>10.00</w:t>
            </w:r>
          </w:p>
          <w:p w:rsidR="000A5D80" w:rsidRPr="00CD6A21" w:rsidRDefault="000A5D80" w:rsidP="001F3F5F">
            <w:pPr>
              <w:jc w:val="both"/>
              <w:cnfStyle w:val="000000100000"/>
              <w:rPr>
                <w:rFonts w:ascii="Arial" w:hAnsi="Arial" w:cs="Arial"/>
              </w:rPr>
            </w:pPr>
            <w:r w:rsidRPr="00CD6A21">
              <w:rPr>
                <w:rFonts w:ascii="Arial" w:hAnsi="Arial" w:cs="Arial"/>
              </w:rPr>
              <w:t>7.00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12.00</w:t>
            </w:r>
          </w:p>
          <w:p w:rsidR="000A5D80" w:rsidRPr="00CD6A21" w:rsidRDefault="000A5D80" w:rsidP="001F3F5F">
            <w:pPr>
              <w:jc w:val="both"/>
              <w:cnfStyle w:val="000000100000"/>
              <w:rPr>
                <w:rFonts w:ascii="Arial" w:hAnsi="Arial" w:cs="Arial"/>
              </w:rPr>
            </w:pPr>
            <w:r w:rsidRPr="00CD6A21">
              <w:rPr>
                <w:rFonts w:ascii="Arial" w:hAnsi="Arial" w:cs="Arial"/>
              </w:rPr>
              <w:t>13.00</w:t>
            </w:r>
          </w:p>
          <w:p w:rsidR="000A5D80" w:rsidRPr="00CD6A21" w:rsidRDefault="000A5D80" w:rsidP="001F3F5F">
            <w:pPr>
              <w:jc w:val="both"/>
              <w:cnfStyle w:val="000000100000"/>
              <w:rPr>
                <w:rFonts w:ascii="Arial" w:hAnsi="Arial" w:cs="Arial"/>
              </w:rPr>
            </w:pPr>
            <w:r w:rsidRPr="00CD6A21">
              <w:rPr>
                <w:rFonts w:ascii="Arial" w:hAnsi="Arial" w:cs="Arial"/>
              </w:rPr>
              <w:t>13.00</w:t>
            </w:r>
          </w:p>
          <w:p w:rsidR="000A5D80" w:rsidRPr="00CD6A21" w:rsidRDefault="000A5D80" w:rsidP="001F3F5F">
            <w:pPr>
              <w:jc w:val="both"/>
              <w:cnfStyle w:val="000000100000"/>
              <w:rPr>
                <w:rFonts w:ascii="Arial" w:hAnsi="Arial" w:cs="Arial"/>
              </w:rPr>
            </w:pPr>
            <w:r w:rsidRPr="00CD6A21">
              <w:rPr>
                <w:rFonts w:ascii="Arial" w:hAnsi="Arial" w:cs="Arial"/>
              </w:rPr>
              <w:t>15.00</w:t>
            </w:r>
          </w:p>
          <w:p w:rsidR="000A5D80" w:rsidRPr="00CD6A21" w:rsidRDefault="000A5D80" w:rsidP="001F3F5F">
            <w:pPr>
              <w:jc w:val="both"/>
              <w:cnfStyle w:val="000000100000"/>
              <w:rPr>
                <w:rFonts w:ascii="Arial" w:hAnsi="Arial" w:cs="Arial"/>
              </w:rPr>
            </w:pPr>
            <w:r w:rsidRPr="00CD6A21">
              <w:rPr>
                <w:rFonts w:ascii="Arial" w:hAnsi="Arial" w:cs="Arial"/>
              </w:rPr>
              <w:t>15.00</w:t>
            </w:r>
          </w:p>
          <w:p w:rsidR="000A5D80" w:rsidRPr="00CD6A21" w:rsidRDefault="000A5D80" w:rsidP="001F3F5F">
            <w:pPr>
              <w:jc w:val="both"/>
              <w:cnfStyle w:val="000000100000"/>
              <w:rPr>
                <w:rFonts w:ascii="Arial" w:hAnsi="Arial" w:cs="Arial"/>
              </w:rPr>
            </w:pPr>
            <w:r w:rsidRPr="00CD6A21">
              <w:rPr>
                <w:rFonts w:ascii="Arial" w:hAnsi="Arial" w:cs="Arial"/>
              </w:rPr>
              <w:t>16.00</w:t>
            </w:r>
          </w:p>
          <w:p w:rsidR="000A5D80" w:rsidRPr="00CD6A21" w:rsidRDefault="000A5D80" w:rsidP="001F3F5F">
            <w:pPr>
              <w:jc w:val="both"/>
              <w:cnfStyle w:val="000000100000"/>
              <w:rPr>
                <w:rFonts w:ascii="Arial" w:hAnsi="Arial" w:cs="Arial"/>
              </w:rPr>
            </w:pPr>
            <w:r w:rsidRPr="00CD6A21">
              <w:rPr>
                <w:rFonts w:ascii="Arial" w:hAnsi="Arial" w:cs="Arial"/>
              </w:rPr>
              <w:t>16.00</w:t>
            </w:r>
          </w:p>
          <w:p w:rsidR="000A5D80" w:rsidRPr="00CD6A21" w:rsidRDefault="000A5D80" w:rsidP="001F3F5F">
            <w:pPr>
              <w:jc w:val="both"/>
              <w:cnfStyle w:val="000000100000"/>
              <w:rPr>
                <w:rFonts w:ascii="Arial" w:hAnsi="Arial" w:cs="Arial"/>
              </w:rPr>
            </w:pPr>
            <w:r w:rsidRPr="00CD6A21">
              <w:rPr>
                <w:rFonts w:ascii="Arial" w:hAnsi="Arial" w:cs="Arial"/>
              </w:rPr>
              <w:t>17.00</w:t>
            </w:r>
          </w:p>
          <w:p w:rsidR="000A5D80" w:rsidRPr="00CD6A21" w:rsidRDefault="000A5D80" w:rsidP="001F3F5F">
            <w:pPr>
              <w:jc w:val="both"/>
              <w:cnfStyle w:val="000000100000"/>
              <w:rPr>
                <w:rFonts w:ascii="Arial" w:hAnsi="Arial" w:cs="Arial"/>
              </w:rPr>
            </w:pPr>
            <w:r w:rsidRPr="00CD6A21">
              <w:rPr>
                <w:rFonts w:ascii="Arial" w:hAnsi="Arial" w:cs="Arial"/>
              </w:rPr>
              <w:t>17.00</w:t>
            </w:r>
          </w:p>
        </w:tc>
      </w:tr>
    </w:tbl>
    <w:p w:rsidR="000A5D80" w:rsidRPr="00A66F56" w:rsidRDefault="000A5D80" w:rsidP="001F3F5F">
      <w:pPr>
        <w:jc w:val="both"/>
      </w:pPr>
    </w:p>
    <w:p w:rsidR="007F5E3A" w:rsidRPr="00900F66" w:rsidRDefault="000A5D80" w:rsidP="001F3F5F">
      <w:pPr>
        <w:pStyle w:val="Heading3"/>
        <w:jc w:val="both"/>
        <w:rPr>
          <w:color w:val="000000" w:themeColor="text1"/>
          <w:sz w:val="26"/>
          <w:szCs w:val="26"/>
        </w:rPr>
      </w:pPr>
      <w:r w:rsidRPr="00900F66">
        <w:rPr>
          <w:color w:val="000000" w:themeColor="text1"/>
          <w:sz w:val="26"/>
          <w:szCs w:val="26"/>
        </w:rPr>
        <w:t>Analysis</w:t>
      </w:r>
    </w:p>
    <w:p w:rsidR="000A5D80" w:rsidRPr="007161C0" w:rsidRDefault="000A5D80" w:rsidP="001F3F5F">
      <w:pPr>
        <w:jc w:val="both"/>
        <w:rPr>
          <w:rFonts w:asciiTheme="majorHAnsi" w:hAnsiTheme="majorHAnsi"/>
          <w:sz w:val="24"/>
          <w:szCs w:val="24"/>
        </w:rPr>
      </w:pPr>
      <w:r>
        <w:tab/>
      </w:r>
      <w:r w:rsidRPr="007161C0">
        <w:rPr>
          <w:rFonts w:asciiTheme="majorHAnsi" w:hAnsiTheme="majorHAnsi"/>
          <w:sz w:val="24"/>
          <w:szCs w:val="24"/>
        </w:rPr>
        <w:t>After the collection of data we will analyze it through regression analysis in SPSS</w:t>
      </w:r>
      <w:r w:rsidR="00FE26EC" w:rsidRPr="007161C0">
        <w:rPr>
          <w:rFonts w:asciiTheme="majorHAnsi" w:hAnsiTheme="majorHAnsi"/>
          <w:sz w:val="24"/>
          <w:szCs w:val="24"/>
        </w:rPr>
        <w:t xml:space="preserve"> to know the reason or effect of our recruiting technique, number of new jobs in the company and the turnover over the recruiting cost. The regression table that we get from whic</w:t>
      </w:r>
      <w:r w:rsidR="00834322" w:rsidRPr="007161C0">
        <w:rPr>
          <w:rFonts w:asciiTheme="majorHAnsi" w:hAnsiTheme="majorHAnsi"/>
          <w:sz w:val="24"/>
          <w:szCs w:val="24"/>
        </w:rPr>
        <w:t xml:space="preserve">h we will get the values of </w:t>
      </w:r>
      <w:r w:rsidR="00834322" w:rsidRPr="007161C0">
        <w:rPr>
          <w:rFonts w:asciiTheme="majorHAnsi" w:hAnsiTheme="majorHAnsi" w:cs="Times New Roman"/>
          <w:color w:val="000000"/>
          <w:sz w:val="24"/>
          <w:szCs w:val="24"/>
        </w:rPr>
        <w:t>βo, β1and β2</w:t>
      </w:r>
      <w:r w:rsidR="00FE26EC" w:rsidRPr="007161C0">
        <w:rPr>
          <w:rFonts w:asciiTheme="majorHAnsi" w:hAnsiTheme="majorHAnsi"/>
          <w:sz w:val="24"/>
          <w:szCs w:val="24"/>
        </w:rPr>
        <w:t xml:space="preserve"> </w:t>
      </w:r>
      <w:r w:rsidR="00834322" w:rsidRPr="007161C0">
        <w:rPr>
          <w:rFonts w:asciiTheme="majorHAnsi" w:hAnsiTheme="majorHAnsi"/>
          <w:sz w:val="24"/>
          <w:szCs w:val="24"/>
        </w:rPr>
        <w:t>.</w:t>
      </w: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Default="00FE26EC" w:rsidP="001F3F5F">
      <w:pPr>
        <w:autoSpaceDE w:val="0"/>
        <w:autoSpaceDN w:val="0"/>
        <w:adjustRightInd w:val="0"/>
        <w:spacing w:after="0" w:line="240" w:lineRule="auto"/>
        <w:jc w:val="both"/>
        <w:rPr>
          <w:rFonts w:ascii="Times New Roman" w:hAnsi="Times New Roman" w:cs="Times New Roman"/>
          <w:sz w:val="24"/>
          <w:szCs w:val="24"/>
        </w:rPr>
      </w:pPr>
    </w:p>
    <w:p w:rsidR="00FE26EC" w:rsidRPr="00FE26EC" w:rsidRDefault="00FE26EC" w:rsidP="001F3F5F">
      <w:pPr>
        <w:autoSpaceDE w:val="0"/>
        <w:autoSpaceDN w:val="0"/>
        <w:adjustRightInd w:val="0"/>
        <w:spacing w:after="0" w:line="240" w:lineRule="auto"/>
        <w:jc w:val="both"/>
        <w:rPr>
          <w:rFonts w:ascii="Times New Roman" w:hAnsi="Times New Roman" w:cs="Times New Roman"/>
          <w:sz w:val="24"/>
          <w:szCs w:val="24"/>
        </w:rPr>
      </w:pPr>
    </w:p>
    <w:tbl>
      <w:tblPr>
        <w:tblStyle w:val="TableGrid"/>
        <w:tblW w:w="9360" w:type="dxa"/>
        <w:tblLayout w:type="fixed"/>
        <w:tblLook w:val="0000"/>
      </w:tblPr>
      <w:tblGrid>
        <w:gridCol w:w="734"/>
        <w:gridCol w:w="2448"/>
        <w:gridCol w:w="1336"/>
        <w:gridCol w:w="1335"/>
        <w:gridCol w:w="1469"/>
        <w:gridCol w:w="1019"/>
        <w:gridCol w:w="1019"/>
      </w:tblGrid>
      <w:tr w:rsidR="00FE26EC" w:rsidRPr="00FE26EC" w:rsidTr="00CD6A21">
        <w:tc>
          <w:tcPr>
            <w:tcW w:w="9356" w:type="dxa"/>
            <w:gridSpan w:val="7"/>
          </w:tcPr>
          <w:p w:rsidR="00FE26EC" w:rsidRPr="00FE26EC" w:rsidRDefault="00FE26EC" w:rsidP="0007334D">
            <w:pPr>
              <w:autoSpaceDE w:val="0"/>
              <w:autoSpaceDN w:val="0"/>
              <w:adjustRightInd w:val="0"/>
              <w:spacing w:line="320" w:lineRule="atLeast"/>
              <w:jc w:val="center"/>
              <w:rPr>
                <w:rFonts w:ascii="Arial" w:hAnsi="Arial" w:cs="Arial"/>
                <w:color w:val="000000"/>
                <w:sz w:val="18"/>
                <w:szCs w:val="18"/>
              </w:rPr>
            </w:pPr>
            <w:r w:rsidRPr="00FE26EC">
              <w:rPr>
                <w:rFonts w:ascii="Arial" w:hAnsi="Arial" w:cs="Arial"/>
                <w:b/>
                <w:bCs/>
                <w:color w:val="000000"/>
                <w:sz w:val="18"/>
                <w:szCs w:val="18"/>
              </w:rPr>
              <w:t>Coefficients</w:t>
            </w:r>
            <w:r w:rsidRPr="00FE26EC">
              <w:rPr>
                <w:rFonts w:ascii="Arial" w:hAnsi="Arial" w:cs="Arial"/>
                <w:b/>
                <w:bCs/>
                <w:color w:val="000000"/>
                <w:sz w:val="18"/>
                <w:szCs w:val="18"/>
                <w:vertAlign w:val="superscript"/>
              </w:rPr>
              <w:t>a</w:t>
            </w:r>
          </w:p>
        </w:tc>
      </w:tr>
      <w:tr w:rsidR="00FE26EC" w:rsidRPr="00FE26EC" w:rsidTr="00CD6A21">
        <w:tc>
          <w:tcPr>
            <w:tcW w:w="3181" w:type="dxa"/>
            <w:gridSpan w:val="2"/>
            <w:vMerge w:val="restart"/>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Model</w:t>
            </w:r>
          </w:p>
        </w:tc>
        <w:tc>
          <w:tcPr>
            <w:tcW w:w="2669" w:type="dxa"/>
            <w:gridSpan w:val="2"/>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Unstandardized Coefficients</w:t>
            </w:r>
          </w:p>
        </w:tc>
        <w:tc>
          <w:tcPr>
            <w:tcW w:w="1468"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Standardized Coefficients</w:t>
            </w:r>
          </w:p>
        </w:tc>
        <w:tc>
          <w:tcPr>
            <w:tcW w:w="1019" w:type="dxa"/>
            <w:vMerge w:val="restart"/>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t</w:t>
            </w:r>
          </w:p>
        </w:tc>
        <w:tc>
          <w:tcPr>
            <w:tcW w:w="1019" w:type="dxa"/>
            <w:vMerge w:val="restart"/>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Sig.</w:t>
            </w:r>
          </w:p>
        </w:tc>
      </w:tr>
      <w:tr w:rsidR="00FE26EC" w:rsidRPr="00FE26EC" w:rsidTr="00CD6A21">
        <w:tc>
          <w:tcPr>
            <w:tcW w:w="3181" w:type="dxa"/>
            <w:gridSpan w:val="2"/>
            <w:vMerge/>
          </w:tcPr>
          <w:p w:rsidR="00FE26EC" w:rsidRPr="00FE26EC" w:rsidRDefault="00FE26EC" w:rsidP="001F3F5F">
            <w:pPr>
              <w:autoSpaceDE w:val="0"/>
              <w:autoSpaceDN w:val="0"/>
              <w:adjustRightInd w:val="0"/>
              <w:jc w:val="both"/>
              <w:rPr>
                <w:rFonts w:ascii="Arial" w:hAnsi="Arial" w:cs="Arial"/>
                <w:color w:val="000000"/>
                <w:sz w:val="18"/>
                <w:szCs w:val="18"/>
              </w:rPr>
            </w:pPr>
          </w:p>
        </w:tc>
        <w:tc>
          <w:tcPr>
            <w:tcW w:w="1335"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B</w:t>
            </w:r>
          </w:p>
        </w:tc>
        <w:tc>
          <w:tcPr>
            <w:tcW w:w="1334"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Std. Error</w:t>
            </w:r>
          </w:p>
        </w:tc>
        <w:tc>
          <w:tcPr>
            <w:tcW w:w="1468"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Beta</w:t>
            </w:r>
          </w:p>
        </w:tc>
        <w:tc>
          <w:tcPr>
            <w:tcW w:w="1019" w:type="dxa"/>
            <w:vMerge/>
          </w:tcPr>
          <w:p w:rsidR="00FE26EC" w:rsidRPr="00FE26EC" w:rsidRDefault="00FE26EC" w:rsidP="001F3F5F">
            <w:pPr>
              <w:autoSpaceDE w:val="0"/>
              <w:autoSpaceDN w:val="0"/>
              <w:adjustRightInd w:val="0"/>
              <w:jc w:val="both"/>
              <w:rPr>
                <w:rFonts w:ascii="Arial" w:hAnsi="Arial" w:cs="Arial"/>
                <w:color w:val="000000"/>
                <w:sz w:val="18"/>
                <w:szCs w:val="18"/>
              </w:rPr>
            </w:pPr>
          </w:p>
        </w:tc>
        <w:tc>
          <w:tcPr>
            <w:tcW w:w="1019" w:type="dxa"/>
            <w:vMerge/>
          </w:tcPr>
          <w:p w:rsidR="00FE26EC" w:rsidRPr="00FE26EC" w:rsidRDefault="00FE26EC" w:rsidP="001F3F5F">
            <w:pPr>
              <w:autoSpaceDE w:val="0"/>
              <w:autoSpaceDN w:val="0"/>
              <w:adjustRightInd w:val="0"/>
              <w:jc w:val="both"/>
              <w:rPr>
                <w:rFonts w:ascii="Arial" w:hAnsi="Arial" w:cs="Arial"/>
                <w:color w:val="000000"/>
                <w:sz w:val="18"/>
                <w:szCs w:val="18"/>
              </w:rPr>
            </w:pPr>
          </w:p>
        </w:tc>
      </w:tr>
      <w:tr w:rsidR="00FE26EC" w:rsidRPr="00FE26EC" w:rsidTr="00CD6A21">
        <w:tc>
          <w:tcPr>
            <w:tcW w:w="734" w:type="dxa"/>
            <w:vMerge w:val="restart"/>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1</w:t>
            </w:r>
          </w:p>
        </w:tc>
        <w:tc>
          <w:tcPr>
            <w:tcW w:w="2447"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(Constant)</w:t>
            </w:r>
          </w:p>
        </w:tc>
        <w:tc>
          <w:tcPr>
            <w:tcW w:w="1335"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1024.643</w:t>
            </w:r>
          </w:p>
        </w:tc>
        <w:tc>
          <w:tcPr>
            <w:tcW w:w="1334"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2530.702</w:t>
            </w:r>
          </w:p>
        </w:tc>
        <w:tc>
          <w:tcPr>
            <w:tcW w:w="1468" w:type="dxa"/>
          </w:tcPr>
          <w:p w:rsidR="00FE26EC" w:rsidRPr="00FE26EC" w:rsidRDefault="00FE26EC" w:rsidP="001F3F5F">
            <w:pPr>
              <w:autoSpaceDE w:val="0"/>
              <w:autoSpaceDN w:val="0"/>
              <w:adjustRightInd w:val="0"/>
              <w:jc w:val="both"/>
              <w:rPr>
                <w:rFonts w:ascii="Times New Roman" w:hAnsi="Times New Roman" w:cs="Times New Roman"/>
                <w:sz w:val="24"/>
                <w:szCs w:val="24"/>
              </w:rPr>
            </w:pP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-.405</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.691</w:t>
            </w:r>
          </w:p>
        </w:tc>
      </w:tr>
      <w:tr w:rsidR="00FE26EC" w:rsidRPr="00FE26EC" w:rsidTr="00CD6A21">
        <w:tc>
          <w:tcPr>
            <w:tcW w:w="734" w:type="dxa"/>
            <w:vMerge/>
          </w:tcPr>
          <w:p w:rsidR="00FE26EC" w:rsidRPr="00FE26EC" w:rsidRDefault="00FE26EC" w:rsidP="001F3F5F">
            <w:pPr>
              <w:autoSpaceDE w:val="0"/>
              <w:autoSpaceDN w:val="0"/>
              <w:adjustRightInd w:val="0"/>
              <w:jc w:val="both"/>
              <w:rPr>
                <w:rFonts w:ascii="Arial" w:hAnsi="Arial" w:cs="Arial"/>
                <w:color w:val="000000"/>
                <w:sz w:val="18"/>
                <w:szCs w:val="18"/>
              </w:rPr>
            </w:pPr>
          </w:p>
        </w:tc>
        <w:tc>
          <w:tcPr>
            <w:tcW w:w="2447" w:type="dxa"/>
          </w:tcPr>
          <w:p w:rsidR="00FE26EC" w:rsidRPr="00FE26EC" w:rsidRDefault="00834322"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recruiting technique</w:t>
            </w:r>
          </w:p>
        </w:tc>
        <w:tc>
          <w:tcPr>
            <w:tcW w:w="1335"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-54.276</w:t>
            </w:r>
          </w:p>
        </w:tc>
        <w:tc>
          <w:tcPr>
            <w:tcW w:w="1334"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762.162</w:t>
            </w:r>
          </w:p>
        </w:tc>
        <w:tc>
          <w:tcPr>
            <w:tcW w:w="1468"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-.008</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-.071</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.944</w:t>
            </w:r>
          </w:p>
        </w:tc>
      </w:tr>
      <w:tr w:rsidR="00FE26EC" w:rsidRPr="00FE26EC" w:rsidTr="00CD6A21">
        <w:tc>
          <w:tcPr>
            <w:tcW w:w="734" w:type="dxa"/>
            <w:vMerge/>
          </w:tcPr>
          <w:p w:rsidR="00FE26EC" w:rsidRPr="00FE26EC" w:rsidRDefault="00FE26EC" w:rsidP="001F3F5F">
            <w:pPr>
              <w:autoSpaceDE w:val="0"/>
              <w:autoSpaceDN w:val="0"/>
              <w:adjustRightInd w:val="0"/>
              <w:jc w:val="both"/>
              <w:rPr>
                <w:rFonts w:ascii="Arial" w:hAnsi="Arial" w:cs="Arial"/>
                <w:color w:val="000000"/>
                <w:sz w:val="18"/>
                <w:szCs w:val="18"/>
              </w:rPr>
            </w:pPr>
          </w:p>
        </w:tc>
        <w:tc>
          <w:tcPr>
            <w:tcW w:w="2447"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Number of new jobs created in Organization</w:t>
            </w:r>
          </w:p>
        </w:tc>
        <w:tc>
          <w:tcPr>
            <w:tcW w:w="1335"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729.918</w:t>
            </w:r>
          </w:p>
        </w:tc>
        <w:tc>
          <w:tcPr>
            <w:tcW w:w="1334"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263.931</w:t>
            </w:r>
          </w:p>
        </w:tc>
        <w:tc>
          <w:tcPr>
            <w:tcW w:w="1468"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.411</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2.766</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.014</w:t>
            </w:r>
          </w:p>
        </w:tc>
      </w:tr>
      <w:tr w:rsidR="00FE26EC" w:rsidRPr="00FE26EC" w:rsidTr="00CD6A21">
        <w:tc>
          <w:tcPr>
            <w:tcW w:w="734" w:type="dxa"/>
            <w:vMerge/>
          </w:tcPr>
          <w:p w:rsidR="00FE26EC" w:rsidRPr="00FE26EC" w:rsidRDefault="00FE26EC" w:rsidP="001F3F5F">
            <w:pPr>
              <w:autoSpaceDE w:val="0"/>
              <w:autoSpaceDN w:val="0"/>
              <w:adjustRightInd w:val="0"/>
              <w:jc w:val="both"/>
              <w:rPr>
                <w:rFonts w:ascii="Arial" w:hAnsi="Arial" w:cs="Arial"/>
                <w:color w:val="000000"/>
                <w:sz w:val="18"/>
                <w:szCs w:val="18"/>
              </w:rPr>
            </w:pPr>
          </w:p>
        </w:tc>
        <w:tc>
          <w:tcPr>
            <w:tcW w:w="2447"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Turnover</w:t>
            </w:r>
          </w:p>
        </w:tc>
        <w:tc>
          <w:tcPr>
            <w:tcW w:w="1335"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819.081</w:t>
            </w:r>
          </w:p>
        </w:tc>
        <w:tc>
          <w:tcPr>
            <w:tcW w:w="1334"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214.617</w:t>
            </w:r>
          </w:p>
        </w:tc>
        <w:tc>
          <w:tcPr>
            <w:tcW w:w="1468"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.568</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3.816</w:t>
            </w:r>
          </w:p>
        </w:tc>
        <w:tc>
          <w:tcPr>
            <w:tcW w:w="1019" w:type="dxa"/>
          </w:tcPr>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.002</w:t>
            </w:r>
          </w:p>
        </w:tc>
      </w:tr>
      <w:tr w:rsidR="00FE26EC" w:rsidRPr="00FE26EC" w:rsidTr="00CD6A21">
        <w:tc>
          <w:tcPr>
            <w:tcW w:w="9356" w:type="dxa"/>
            <w:gridSpan w:val="7"/>
          </w:tcPr>
          <w:p w:rsidR="00834322" w:rsidRPr="00FE26EC" w:rsidRDefault="00FE26EC" w:rsidP="001F3F5F">
            <w:pPr>
              <w:autoSpaceDE w:val="0"/>
              <w:autoSpaceDN w:val="0"/>
              <w:adjustRightInd w:val="0"/>
              <w:spacing w:line="320" w:lineRule="atLeast"/>
              <w:jc w:val="both"/>
              <w:rPr>
                <w:rFonts w:ascii="Arial" w:hAnsi="Arial" w:cs="Arial"/>
                <w:color w:val="000000"/>
                <w:sz w:val="18"/>
                <w:szCs w:val="18"/>
              </w:rPr>
            </w:pPr>
            <w:r w:rsidRPr="00FE26EC">
              <w:rPr>
                <w:rFonts w:ascii="Arial" w:hAnsi="Arial" w:cs="Arial"/>
                <w:color w:val="000000"/>
                <w:sz w:val="18"/>
                <w:szCs w:val="18"/>
              </w:rPr>
              <w:t>a. Dependent Variable: Recruiting cost</w:t>
            </w:r>
          </w:p>
          <w:p w:rsidR="00FE26EC" w:rsidRPr="00FE26EC" w:rsidRDefault="00FE26EC" w:rsidP="001F3F5F">
            <w:pPr>
              <w:autoSpaceDE w:val="0"/>
              <w:autoSpaceDN w:val="0"/>
              <w:adjustRightInd w:val="0"/>
              <w:spacing w:line="320" w:lineRule="atLeast"/>
              <w:jc w:val="both"/>
              <w:rPr>
                <w:rFonts w:ascii="Arial" w:hAnsi="Arial" w:cs="Arial"/>
                <w:color w:val="000000"/>
                <w:sz w:val="18"/>
                <w:szCs w:val="18"/>
              </w:rPr>
            </w:pPr>
          </w:p>
        </w:tc>
      </w:tr>
    </w:tbl>
    <w:tbl>
      <w:tblPr>
        <w:tblStyle w:val="TableGrid"/>
        <w:tblpPr w:leftFromText="180" w:rightFromText="180" w:vertAnchor="page" w:horzAnchor="page" w:tblpX="6736" w:tblpY="9256"/>
        <w:tblOverlap w:val="never"/>
        <w:tblW w:w="0" w:type="auto"/>
        <w:tblLayout w:type="fixed"/>
        <w:tblLook w:val="04A0"/>
      </w:tblPr>
      <w:tblGrid>
        <w:gridCol w:w="4229"/>
      </w:tblGrid>
      <w:tr w:rsidR="00CD6A21" w:rsidTr="00CD6A21">
        <w:trPr>
          <w:trHeight w:val="1302"/>
        </w:trPr>
        <w:tc>
          <w:tcPr>
            <w:tcW w:w="4229" w:type="dxa"/>
          </w:tcPr>
          <w:p w:rsidR="00CD6A21" w:rsidRDefault="00CD6A21" w:rsidP="00CD6A21">
            <w:pPr>
              <w:autoSpaceDE w:val="0"/>
              <w:autoSpaceDN w:val="0"/>
              <w:adjustRightInd w:val="0"/>
              <w:spacing w:line="320" w:lineRule="atLeast"/>
              <w:jc w:val="both"/>
              <w:rPr>
                <w:rFonts w:ascii="Arial" w:hAnsi="Arial" w:cs="Arial"/>
                <w:color w:val="000000"/>
                <w:sz w:val="18"/>
                <w:szCs w:val="18"/>
              </w:rPr>
            </w:pPr>
            <w:r>
              <w:rPr>
                <w:rFonts w:ascii="Arial" w:hAnsi="Arial" w:cs="Arial"/>
                <w:color w:val="000000"/>
                <w:sz w:val="18"/>
                <w:szCs w:val="18"/>
              </w:rPr>
              <w:t>Y = recruiting cost</w:t>
            </w:r>
          </w:p>
          <w:p w:rsidR="00CD6A21" w:rsidRDefault="00CD6A21" w:rsidP="00CD6A21">
            <w:pPr>
              <w:autoSpaceDE w:val="0"/>
              <w:autoSpaceDN w:val="0"/>
              <w:adjustRightInd w:val="0"/>
              <w:spacing w:line="320" w:lineRule="atLeast"/>
              <w:jc w:val="both"/>
              <w:rPr>
                <w:rFonts w:ascii="Arial" w:hAnsi="Arial" w:cs="Arial"/>
                <w:color w:val="000000"/>
                <w:sz w:val="18"/>
                <w:szCs w:val="18"/>
              </w:rPr>
            </w:pPr>
            <w:r>
              <w:rPr>
                <w:rFonts w:ascii="Arial" w:hAnsi="Arial" w:cs="Arial"/>
                <w:color w:val="000000"/>
                <w:sz w:val="18"/>
                <w:szCs w:val="18"/>
              </w:rPr>
              <w:t>D   = recruiting technique 0 = traditional. 1=Online</w:t>
            </w:r>
          </w:p>
          <w:p w:rsidR="00CD6A21" w:rsidRDefault="00CD6A21" w:rsidP="00CD6A21">
            <w:pPr>
              <w:autoSpaceDE w:val="0"/>
              <w:autoSpaceDN w:val="0"/>
              <w:adjustRightInd w:val="0"/>
              <w:spacing w:line="320" w:lineRule="atLeast"/>
              <w:jc w:val="both"/>
              <w:rPr>
                <w:rFonts w:ascii="Arial" w:hAnsi="Arial" w:cs="Arial"/>
                <w:color w:val="000000"/>
                <w:sz w:val="18"/>
                <w:szCs w:val="18"/>
              </w:rPr>
            </w:pPr>
            <w:r>
              <w:rPr>
                <w:rFonts w:ascii="Arial" w:hAnsi="Arial" w:cs="Arial"/>
                <w:color w:val="000000"/>
                <w:sz w:val="18"/>
                <w:szCs w:val="18"/>
              </w:rPr>
              <w:t>X1 = Numbers of new jobs</w:t>
            </w:r>
          </w:p>
          <w:p w:rsidR="00CD6A21" w:rsidRDefault="00CD6A21" w:rsidP="00CD6A21">
            <w:pPr>
              <w:autoSpaceDE w:val="0"/>
              <w:autoSpaceDN w:val="0"/>
              <w:adjustRightInd w:val="0"/>
              <w:spacing w:line="320" w:lineRule="atLeast"/>
              <w:jc w:val="both"/>
              <w:rPr>
                <w:rFonts w:ascii="Arial" w:hAnsi="Arial" w:cs="Arial"/>
                <w:color w:val="000000"/>
                <w:sz w:val="18"/>
                <w:szCs w:val="18"/>
              </w:rPr>
            </w:pPr>
            <w:r>
              <w:rPr>
                <w:rFonts w:ascii="Arial" w:hAnsi="Arial" w:cs="Arial"/>
                <w:color w:val="000000"/>
                <w:sz w:val="18"/>
                <w:szCs w:val="18"/>
              </w:rPr>
              <w:t xml:space="preserve">X2 = Turnover </w:t>
            </w:r>
          </w:p>
        </w:tc>
      </w:tr>
    </w:tbl>
    <w:p w:rsidR="00FE26EC" w:rsidRPr="00FE26EC" w:rsidRDefault="00FE26EC" w:rsidP="001F3F5F">
      <w:pPr>
        <w:autoSpaceDE w:val="0"/>
        <w:autoSpaceDN w:val="0"/>
        <w:adjustRightInd w:val="0"/>
        <w:spacing w:after="0" w:line="400" w:lineRule="atLeast"/>
        <w:jc w:val="both"/>
        <w:rPr>
          <w:rFonts w:ascii="Times New Roman" w:hAnsi="Times New Roman" w:cs="Times New Roman"/>
          <w:sz w:val="24"/>
          <w:szCs w:val="24"/>
        </w:rPr>
      </w:pPr>
    </w:p>
    <w:p w:rsidR="00FE26EC" w:rsidRPr="00124894" w:rsidRDefault="00834322" w:rsidP="001F3F5F">
      <w:pPr>
        <w:jc w:val="both"/>
        <w:rPr>
          <w:b/>
          <w:sz w:val="24"/>
        </w:rPr>
      </w:pPr>
      <w:r w:rsidRPr="00124894">
        <w:rPr>
          <w:b/>
          <w:sz w:val="24"/>
        </w:rPr>
        <w:t>Regression Equation:</w:t>
      </w:r>
    </w:p>
    <w:p w:rsidR="00834322" w:rsidRDefault="00834322" w:rsidP="001F3F5F">
      <w:pPr>
        <w:jc w:val="both"/>
        <w:rPr>
          <w:rFonts w:cs="Times New Roman"/>
          <w:b/>
          <w:color w:val="000000"/>
          <w:sz w:val="32"/>
          <w:szCs w:val="24"/>
        </w:rPr>
      </w:pPr>
      <w:r w:rsidRPr="00124894">
        <w:rPr>
          <w:b/>
          <w:sz w:val="24"/>
        </w:rPr>
        <w:tab/>
      </w:r>
      <w:r w:rsidR="00124894" w:rsidRPr="00124894">
        <w:rPr>
          <w:b/>
          <w:sz w:val="28"/>
        </w:rPr>
        <w:t>Y</w:t>
      </w:r>
      <w:r w:rsidRPr="00124894">
        <w:rPr>
          <w:b/>
          <w:sz w:val="28"/>
        </w:rPr>
        <w:t xml:space="preserve">   = </w:t>
      </w:r>
      <w:r w:rsidRPr="00124894">
        <w:rPr>
          <w:rFonts w:cs="Times New Roman"/>
          <w:b/>
          <w:color w:val="000000"/>
          <w:sz w:val="32"/>
          <w:szCs w:val="24"/>
        </w:rPr>
        <w:t>βo + β1D + β2X1 + β</w:t>
      </w:r>
      <w:r w:rsidR="00124894" w:rsidRPr="00124894">
        <w:rPr>
          <w:rFonts w:cs="Times New Roman"/>
          <w:b/>
          <w:color w:val="000000"/>
          <w:sz w:val="32"/>
          <w:szCs w:val="24"/>
        </w:rPr>
        <w:t>3X3</w:t>
      </w:r>
    </w:p>
    <w:p w:rsidR="00124894" w:rsidRPr="007161C0" w:rsidRDefault="00124894" w:rsidP="001F3F5F">
      <w:pPr>
        <w:jc w:val="both"/>
        <w:rPr>
          <w:rFonts w:asciiTheme="majorHAnsi" w:hAnsiTheme="majorHAnsi" w:cs="Times New Roman"/>
          <w:color w:val="000000"/>
          <w:sz w:val="24"/>
          <w:szCs w:val="24"/>
        </w:rPr>
      </w:pPr>
      <w:r>
        <w:rPr>
          <w:b/>
        </w:rPr>
        <w:tab/>
      </w:r>
      <w:r w:rsidRPr="007161C0">
        <w:rPr>
          <w:rFonts w:asciiTheme="majorHAnsi" w:hAnsiTheme="majorHAnsi"/>
          <w:sz w:val="24"/>
          <w:szCs w:val="24"/>
        </w:rPr>
        <w:t xml:space="preserve">In our regression analysis the value of </w:t>
      </w:r>
      <w:r w:rsidRPr="007161C0">
        <w:rPr>
          <w:rFonts w:asciiTheme="majorHAnsi" w:hAnsiTheme="majorHAnsi" w:cs="Times New Roman"/>
          <w:color w:val="000000"/>
          <w:sz w:val="24"/>
          <w:szCs w:val="24"/>
        </w:rPr>
        <w:t xml:space="preserve">βo is </w:t>
      </w:r>
      <w:r w:rsidRPr="007161C0">
        <w:rPr>
          <w:rFonts w:asciiTheme="majorHAnsi" w:hAnsiTheme="majorHAnsi" w:cs="Times New Roman"/>
          <w:b/>
          <w:color w:val="000000"/>
          <w:sz w:val="24"/>
          <w:szCs w:val="24"/>
        </w:rPr>
        <w:t>1024.643</w:t>
      </w:r>
      <w:r w:rsidRPr="007161C0">
        <w:rPr>
          <w:rFonts w:asciiTheme="majorHAnsi" w:hAnsiTheme="majorHAnsi" w:cs="Times New Roman"/>
          <w:color w:val="000000"/>
          <w:sz w:val="24"/>
          <w:szCs w:val="24"/>
        </w:rPr>
        <w:t xml:space="preserve"> which means that if we ignore the effects of other variables such as recruiting technique, number of new jobs, and turnover then the recruiting cost will be equal to βo that is </w:t>
      </w:r>
      <w:r w:rsidRPr="007161C0">
        <w:rPr>
          <w:rFonts w:asciiTheme="majorHAnsi" w:hAnsiTheme="majorHAnsi" w:cs="Times New Roman"/>
          <w:b/>
          <w:color w:val="000000"/>
          <w:sz w:val="24"/>
          <w:szCs w:val="24"/>
        </w:rPr>
        <w:t>1024.643.</w:t>
      </w:r>
    </w:p>
    <w:p w:rsidR="00124894" w:rsidRPr="007161C0" w:rsidRDefault="00124894" w:rsidP="001F3F5F">
      <w:pPr>
        <w:jc w:val="both"/>
        <w:rPr>
          <w:rFonts w:asciiTheme="majorHAnsi" w:hAnsiTheme="majorHAnsi" w:cs="Times New Roman"/>
          <w:b/>
          <w:color w:val="000000"/>
          <w:sz w:val="24"/>
          <w:szCs w:val="24"/>
        </w:rPr>
      </w:pPr>
      <w:r>
        <w:tab/>
      </w:r>
      <w:r w:rsidRPr="007161C0">
        <w:rPr>
          <w:rFonts w:asciiTheme="majorHAnsi" w:hAnsiTheme="majorHAnsi" w:cs="Times New Roman"/>
          <w:color w:val="000000"/>
          <w:sz w:val="24"/>
          <w:szCs w:val="24"/>
        </w:rPr>
        <w:t xml:space="preserve">In our equation β1 is the slope of the dummy variable and its value is </w:t>
      </w:r>
      <w:r w:rsidRPr="007161C0">
        <w:rPr>
          <w:rFonts w:asciiTheme="majorHAnsi" w:hAnsiTheme="majorHAnsi" w:cs="Times New Roman"/>
          <w:b/>
          <w:color w:val="000000"/>
          <w:sz w:val="24"/>
          <w:szCs w:val="24"/>
        </w:rPr>
        <w:t>-54.276</w:t>
      </w:r>
      <w:r w:rsidRPr="007161C0">
        <w:rPr>
          <w:rFonts w:asciiTheme="majorHAnsi" w:hAnsiTheme="majorHAnsi" w:cs="Times New Roman"/>
          <w:color w:val="000000"/>
          <w:sz w:val="24"/>
          <w:szCs w:val="24"/>
        </w:rPr>
        <w:t xml:space="preserve"> which means that if we move from base category i.e. traditional recruiting to online recruiting the change in recruiting cost will be equal to </w:t>
      </w:r>
      <w:r w:rsidRPr="007161C0">
        <w:rPr>
          <w:rFonts w:asciiTheme="majorHAnsi" w:hAnsiTheme="majorHAnsi" w:cs="Times New Roman"/>
          <w:b/>
          <w:color w:val="000000"/>
          <w:sz w:val="24"/>
          <w:szCs w:val="24"/>
        </w:rPr>
        <w:t>-54.276</w:t>
      </w:r>
      <w:r w:rsidR="00655D27" w:rsidRPr="007161C0">
        <w:rPr>
          <w:rFonts w:asciiTheme="majorHAnsi" w:hAnsiTheme="majorHAnsi" w:cs="Times New Roman"/>
          <w:color w:val="000000"/>
          <w:sz w:val="24"/>
          <w:szCs w:val="24"/>
        </w:rPr>
        <w:t xml:space="preserve"> or if we move from traditional to online recruiting the recruiting cost will decrease by </w:t>
      </w:r>
      <w:r w:rsidR="00655D27" w:rsidRPr="007161C0">
        <w:rPr>
          <w:rFonts w:asciiTheme="majorHAnsi" w:hAnsiTheme="majorHAnsi" w:cs="Times New Roman"/>
          <w:b/>
          <w:color w:val="000000"/>
          <w:sz w:val="24"/>
          <w:szCs w:val="24"/>
        </w:rPr>
        <w:t>54.276</w:t>
      </w:r>
      <w:r w:rsidR="00655D27" w:rsidRPr="007161C0">
        <w:rPr>
          <w:rFonts w:asciiTheme="majorHAnsi" w:hAnsiTheme="majorHAnsi" w:cs="Times New Roman"/>
          <w:color w:val="000000"/>
          <w:sz w:val="24"/>
          <w:szCs w:val="24"/>
        </w:rPr>
        <w:t xml:space="preserve">. </w:t>
      </w:r>
      <w:r w:rsidR="00655D27" w:rsidRPr="007161C0">
        <w:rPr>
          <w:rFonts w:asciiTheme="majorHAnsi" w:hAnsiTheme="majorHAnsi" w:cs="Times New Roman"/>
          <w:b/>
          <w:color w:val="000000"/>
          <w:sz w:val="24"/>
          <w:szCs w:val="24"/>
        </w:rPr>
        <w:t>It means that traditional recruiting cost more than the online recruiting.</w:t>
      </w:r>
    </w:p>
    <w:p w:rsidR="00655D27" w:rsidRPr="007161C0" w:rsidRDefault="00655D27" w:rsidP="001F3F5F">
      <w:pPr>
        <w:jc w:val="both"/>
        <w:rPr>
          <w:rFonts w:asciiTheme="majorHAnsi" w:hAnsiTheme="majorHAnsi" w:cs="Times New Roman"/>
          <w:b/>
          <w:color w:val="000000"/>
          <w:sz w:val="24"/>
          <w:szCs w:val="24"/>
        </w:rPr>
      </w:pPr>
      <w:r>
        <w:rPr>
          <w:rFonts w:cs="Times New Roman"/>
          <w:b/>
          <w:color w:val="000000"/>
          <w:sz w:val="24"/>
          <w:szCs w:val="24"/>
        </w:rPr>
        <w:t xml:space="preserve"> </w:t>
      </w:r>
      <w:r>
        <w:rPr>
          <w:rFonts w:cs="Times New Roman"/>
          <w:b/>
          <w:color w:val="000000"/>
          <w:sz w:val="24"/>
          <w:szCs w:val="24"/>
        </w:rPr>
        <w:tab/>
      </w:r>
      <w:r w:rsidRPr="007161C0">
        <w:rPr>
          <w:rFonts w:asciiTheme="majorHAnsi" w:hAnsiTheme="majorHAnsi" w:cs="Times New Roman"/>
          <w:color w:val="000000"/>
          <w:sz w:val="24"/>
          <w:szCs w:val="24"/>
        </w:rPr>
        <w:t xml:space="preserve">In our equation β2 is the slope X1 or number of new jobs and its value is </w:t>
      </w:r>
      <w:r w:rsidRPr="007161C0">
        <w:rPr>
          <w:rFonts w:asciiTheme="majorHAnsi" w:hAnsiTheme="majorHAnsi" w:cs="Times New Roman"/>
          <w:b/>
          <w:color w:val="000000"/>
          <w:sz w:val="24"/>
          <w:szCs w:val="24"/>
        </w:rPr>
        <w:t>729.918</w:t>
      </w:r>
      <w:r w:rsidRPr="007161C0">
        <w:rPr>
          <w:rFonts w:asciiTheme="majorHAnsi" w:hAnsiTheme="majorHAnsi" w:cs="Times New Roman"/>
          <w:color w:val="000000"/>
          <w:sz w:val="24"/>
          <w:szCs w:val="24"/>
        </w:rPr>
        <w:t xml:space="preserve"> means that with one unit increase in number of new jobs the recruiting cost will increase by </w:t>
      </w:r>
      <w:r w:rsidRPr="007161C0">
        <w:rPr>
          <w:rFonts w:asciiTheme="majorHAnsi" w:hAnsiTheme="majorHAnsi" w:cs="Times New Roman"/>
          <w:b/>
          <w:color w:val="000000"/>
          <w:sz w:val="24"/>
          <w:szCs w:val="24"/>
        </w:rPr>
        <w:t>$729.918.</w:t>
      </w:r>
      <w:r w:rsidRPr="007161C0">
        <w:rPr>
          <w:rFonts w:asciiTheme="majorHAnsi" w:hAnsiTheme="majorHAnsi" w:cs="Times New Roman"/>
          <w:color w:val="000000"/>
          <w:sz w:val="24"/>
          <w:szCs w:val="24"/>
        </w:rPr>
        <w:t xml:space="preserve"> </w:t>
      </w:r>
      <w:r w:rsidRPr="007161C0">
        <w:rPr>
          <w:rFonts w:asciiTheme="majorHAnsi" w:hAnsiTheme="majorHAnsi" w:cs="Times New Roman"/>
          <w:b/>
          <w:color w:val="000000"/>
          <w:sz w:val="24"/>
          <w:szCs w:val="24"/>
        </w:rPr>
        <w:t>This means that number of new jobs will increase the recruiting cost.</w:t>
      </w:r>
    </w:p>
    <w:p w:rsidR="001F3F5F" w:rsidRPr="007161C0" w:rsidRDefault="00655D27" w:rsidP="001F3F5F">
      <w:pPr>
        <w:jc w:val="both"/>
        <w:rPr>
          <w:rFonts w:asciiTheme="majorHAnsi" w:hAnsiTheme="majorHAnsi" w:cs="Times New Roman"/>
          <w:b/>
          <w:color w:val="000000"/>
          <w:sz w:val="24"/>
          <w:szCs w:val="24"/>
        </w:rPr>
      </w:pPr>
      <w:r>
        <w:rPr>
          <w:rFonts w:cs="Times New Roman"/>
          <w:b/>
          <w:color w:val="000000"/>
          <w:sz w:val="24"/>
          <w:szCs w:val="24"/>
        </w:rPr>
        <w:tab/>
      </w:r>
      <w:r w:rsidR="001F3F5F" w:rsidRPr="007161C0">
        <w:rPr>
          <w:rFonts w:asciiTheme="majorHAnsi" w:hAnsiTheme="majorHAnsi" w:cs="Times New Roman"/>
          <w:color w:val="000000"/>
          <w:sz w:val="24"/>
          <w:szCs w:val="24"/>
        </w:rPr>
        <w:t>In</w:t>
      </w:r>
      <w:r w:rsidRPr="007161C0">
        <w:rPr>
          <w:rFonts w:asciiTheme="majorHAnsi" w:hAnsiTheme="majorHAnsi" w:cs="Times New Roman"/>
          <w:color w:val="000000"/>
          <w:sz w:val="24"/>
          <w:szCs w:val="24"/>
        </w:rPr>
        <w:t xml:space="preserve"> our equation β3 is the slope of X</w:t>
      </w:r>
      <w:r w:rsidR="001F3F5F" w:rsidRPr="007161C0">
        <w:rPr>
          <w:rFonts w:asciiTheme="majorHAnsi" w:hAnsiTheme="majorHAnsi" w:cs="Times New Roman"/>
          <w:color w:val="000000"/>
          <w:sz w:val="24"/>
          <w:szCs w:val="24"/>
        </w:rPr>
        <w:t xml:space="preserve">2 and the value that we get for it is 819.081 mean what with one employee who leave the job increase the recruiting cost by </w:t>
      </w:r>
      <w:r w:rsidR="001F3F5F" w:rsidRPr="007161C0">
        <w:rPr>
          <w:rFonts w:asciiTheme="majorHAnsi" w:hAnsiTheme="majorHAnsi" w:cs="Times New Roman"/>
          <w:b/>
          <w:color w:val="000000"/>
          <w:sz w:val="24"/>
          <w:szCs w:val="24"/>
        </w:rPr>
        <w:t>$819.081</w:t>
      </w:r>
      <w:r w:rsidR="001F3F5F" w:rsidRPr="007161C0">
        <w:rPr>
          <w:rFonts w:asciiTheme="majorHAnsi" w:hAnsiTheme="majorHAnsi" w:cs="Times New Roman"/>
          <w:color w:val="000000"/>
          <w:sz w:val="24"/>
          <w:szCs w:val="24"/>
        </w:rPr>
        <w:t xml:space="preserve">. </w:t>
      </w:r>
      <w:r w:rsidR="001F3F5F" w:rsidRPr="007161C0">
        <w:rPr>
          <w:rFonts w:asciiTheme="majorHAnsi" w:hAnsiTheme="majorHAnsi" w:cs="Times New Roman"/>
          <w:b/>
          <w:color w:val="000000"/>
          <w:sz w:val="24"/>
          <w:szCs w:val="24"/>
        </w:rPr>
        <w:t>This means that with increase in turnover the recruiting cost will increase.</w:t>
      </w:r>
    </w:p>
    <w:p w:rsidR="0007334D" w:rsidRPr="0007334D" w:rsidRDefault="0007334D" w:rsidP="0007334D">
      <w:pPr>
        <w:autoSpaceDE w:val="0"/>
        <w:autoSpaceDN w:val="0"/>
        <w:adjustRightInd w:val="0"/>
        <w:spacing w:after="0" w:line="240" w:lineRule="auto"/>
        <w:rPr>
          <w:rFonts w:ascii="Times New Roman" w:hAnsi="Times New Roman" w:cs="Times New Roman"/>
          <w:sz w:val="24"/>
          <w:szCs w:val="24"/>
        </w:rPr>
      </w:pPr>
    </w:p>
    <w:tbl>
      <w:tblPr>
        <w:tblStyle w:val="LightList"/>
        <w:tblW w:w="9409" w:type="dxa"/>
        <w:tblLayout w:type="fixed"/>
        <w:tblLook w:val="0000"/>
      </w:tblPr>
      <w:tblGrid>
        <w:gridCol w:w="1195"/>
        <w:gridCol w:w="1659"/>
        <w:gridCol w:w="1770"/>
        <w:gridCol w:w="2392"/>
        <w:gridCol w:w="2393"/>
      </w:tblGrid>
      <w:tr w:rsidR="0007334D" w:rsidRPr="0007334D" w:rsidTr="00CD6A21">
        <w:trPr>
          <w:cnfStyle w:val="000000100000"/>
          <w:trHeight w:val="301"/>
        </w:trPr>
        <w:tc>
          <w:tcPr>
            <w:cnfStyle w:val="000010000000"/>
            <w:tcW w:w="9409" w:type="dxa"/>
            <w:gridSpan w:val="5"/>
          </w:tcPr>
          <w:p w:rsidR="0007334D" w:rsidRPr="0007334D" w:rsidRDefault="0007334D" w:rsidP="0007334D">
            <w:pPr>
              <w:autoSpaceDE w:val="0"/>
              <w:autoSpaceDN w:val="0"/>
              <w:adjustRightInd w:val="0"/>
              <w:spacing w:line="320" w:lineRule="atLeast"/>
              <w:jc w:val="center"/>
              <w:rPr>
                <w:rFonts w:ascii="Arial" w:hAnsi="Arial" w:cs="Arial"/>
                <w:color w:val="000000"/>
                <w:sz w:val="18"/>
                <w:szCs w:val="18"/>
              </w:rPr>
            </w:pPr>
            <w:r w:rsidRPr="0007334D">
              <w:rPr>
                <w:rFonts w:ascii="Arial" w:hAnsi="Arial" w:cs="Arial"/>
                <w:b/>
                <w:bCs/>
                <w:color w:val="000000"/>
                <w:sz w:val="18"/>
                <w:szCs w:val="18"/>
              </w:rPr>
              <w:t>Model Summary</w:t>
            </w:r>
          </w:p>
        </w:tc>
      </w:tr>
      <w:tr w:rsidR="0007334D" w:rsidRPr="0007334D" w:rsidTr="00CD6A21">
        <w:trPr>
          <w:trHeight w:val="574"/>
        </w:trPr>
        <w:tc>
          <w:tcPr>
            <w:cnfStyle w:val="000010000000"/>
            <w:tcW w:w="1195" w:type="dxa"/>
          </w:tcPr>
          <w:p w:rsidR="0007334D" w:rsidRPr="0007334D" w:rsidRDefault="0007334D" w:rsidP="0007334D">
            <w:pPr>
              <w:autoSpaceDE w:val="0"/>
              <w:autoSpaceDN w:val="0"/>
              <w:adjustRightInd w:val="0"/>
              <w:spacing w:line="320" w:lineRule="atLeast"/>
              <w:rPr>
                <w:rFonts w:ascii="Arial" w:hAnsi="Arial" w:cs="Arial"/>
                <w:color w:val="000000"/>
                <w:sz w:val="18"/>
                <w:szCs w:val="18"/>
              </w:rPr>
            </w:pPr>
            <w:r w:rsidRPr="0007334D">
              <w:rPr>
                <w:rFonts w:ascii="Arial" w:hAnsi="Arial" w:cs="Arial"/>
                <w:color w:val="000000"/>
                <w:sz w:val="18"/>
                <w:szCs w:val="18"/>
              </w:rPr>
              <w:lastRenderedPageBreak/>
              <w:t>Model</w:t>
            </w:r>
          </w:p>
        </w:tc>
        <w:tc>
          <w:tcPr>
            <w:tcW w:w="1659" w:type="dxa"/>
          </w:tcPr>
          <w:p w:rsidR="0007334D" w:rsidRPr="0007334D" w:rsidRDefault="0007334D" w:rsidP="0007334D">
            <w:pPr>
              <w:autoSpaceDE w:val="0"/>
              <w:autoSpaceDN w:val="0"/>
              <w:adjustRightInd w:val="0"/>
              <w:spacing w:line="320" w:lineRule="atLeast"/>
              <w:jc w:val="center"/>
              <w:cnfStyle w:val="000000000000"/>
              <w:rPr>
                <w:rFonts w:ascii="Arial" w:hAnsi="Arial" w:cs="Arial"/>
                <w:color w:val="000000"/>
                <w:sz w:val="18"/>
                <w:szCs w:val="18"/>
              </w:rPr>
            </w:pPr>
            <w:r w:rsidRPr="0007334D">
              <w:rPr>
                <w:rFonts w:ascii="Arial" w:hAnsi="Arial" w:cs="Arial"/>
                <w:color w:val="000000"/>
                <w:sz w:val="18"/>
                <w:szCs w:val="18"/>
              </w:rPr>
              <w:t>R</w:t>
            </w:r>
          </w:p>
        </w:tc>
        <w:tc>
          <w:tcPr>
            <w:cnfStyle w:val="000010000000"/>
            <w:tcW w:w="1770" w:type="dxa"/>
          </w:tcPr>
          <w:p w:rsidR="0007334D" w:rsidRPr="0007334D" w:rsidRDefault="0007334D" w:rsidP="0007334D">
            <w:pPr>
              <w:autoSpaceDE w:val="0"/>
              <w:autoSpaceDN w:val="0"/>
              <w:adjustRightInd w:val="0"/>
              <w:spacing w:line="320" w:lineRule="atLeast"/>
              <w:jc w:val="center"/>
              <w:rPr>
                <w:rFonts w:ascii="Arial" w:hAnsi="Arial" w:cs="Arial"/>
                <w:color w:val="000000"/>
                <w:sz w:val="18"/>
                <w:szCs w:val="18"/>
              </w:rPr>
            </w:pPr>
            <w:r w:rsidRPr="0007334D">
              <w:rPr>
                <w:rFonts w:ascii="Arial" w:hAnsi="Arial" w:cs="Arial"/>
                <w:color w:val="000000"/>
                <w:sz w:val="18"/>
                <w:szCs w:val="18"/>
              </w:rPr>
              <w:t>R Square</w:t>
            </w:r>
          </w:p>
        </w:tc>
        <w:tc>
          <w:tcPr>
            <w:tcW w:w="2392" w:type="dxa"/>
          </w:tcPr>
          <w:p w:rsidR="0007334D" w:rsidRPr="0007334D" w:rsidRDefault="0007334D" w:rsidP="0007334D">
            <w:pPr>
              <w:autoSpaceDE w:val="0"/>
              <w:autoSpaceDN w:val="0"/>
              <w:adjustRightInd w:val="0"/>
              <w:spacing w:line="320" w:lineRule="atLeast"/>
              <w:jc w:val="center"/>
              <w:cnfStyle w:val="000000000000"/>
              <w:rPr>
                <w:rFonts w:ascii="Arial" w:hAnsi="Arial" w:cs="Arial"/>
                <w:color w:val="000000"/>
                <w:sz w:val="18"/>
                <w:szCs w:val="18"/>
              </w:rPr>
            </w:pPr>
            <w:r w:rsidRPr="0007334D">
              <w:rPr>
                <w:rFonts w:ascii="Arial" w:hAnsi="Arial" w:cs="Arial"/>
                <w:color w:val="000000"/>
                <w:sz w:val="18"/>
                <w:szCs w:val="18"/>
              </w:rPr>
              <w:t>Adjusted R Square</w:t>
            </w:r>
          </w:p>
        </w:tc>
        <w:tc>
          <w:tcPr>
            <w:cnfStyle w:val="000010000000"/>
            <w:tcW w:w="2392" w:type="dxa"/>
          </w:tcPr>
          <w:p w:rsidR="0007334D" w:rsidRPr="0007334D" w:rsidRDefault="0007334D" w:rsidP="0007334D">
            <w:pPr>
              <w:autoSpaceDE w:val="0"/>
              <w:autoSpaceDN w:val="0"/>
              <w:adjustRightInd w:val="0"/>
              <w:spacing w:line="320" w:lineRule="atLeast"/>
              <w:jc w:val="center"/>
              <w:rPr>
                <w:rFonts w:ascii="Arial" w:hAnsi="Arial" w:cs="Arial"/>
                <w:color w:val="000000"/>
                <w:sz w:val="18"/>
                <w:szCs w:val="18"/>
              </w:rPr>
            </w:pPr>
            <w:r w:rsidRPr="0007334D">
              <w:rPr>
                <w:rFonts w:ascii="Arial" w:hAnsi="Arial" w:cs="Arial"/>
                <w:color w:val="000000"/>
                <w:sz w:val="18"/>
                <w:szCs w:val="18"/>
              </w:rPr>
              <w:t>Std. Error of the Estimate</w:t>
            </w:r>
          </w:p>
        </w:tc>
      </w:tr>
      <w:tr w:rsidR="0007334D" w:rsidRPr="0007334D" w:rsidTr="00CD6A21">
        <w:trPr>
          <w:cnfStyle w:val="000000100000"/>
          <w:trHeight w:val="287"/>
        </w:trPr>
        <w:tc>
          <w:tcPr>
            <w:cnfStyle w:val="000010000000"/>
            <w:tcW w:w="1195" w:type="dxa"/>
          </w:tcPr>
          <w:p w:rsidR="0007334D" w:rsidRPr="0007334D" w:rsidRDefault="0007334D" w:rsidP="0007334D">
            <w:pPr>
              <w:autoSpaceDE w:val="0"/>
              <w:autoSpaceDN w:val="0"/>
              <w:adjustRightInd w:val="0"/>
              <w:spacing w:line="320" w:lineRule="atLeast"/>
              <w:rPr>
                <w:rFonts w:ascii="Arial" w:hAnsi="Arial" w:cs="Arial"/>
                <w:color w:val="000000"/>
                <w:sz w:val="18"/>
                <w:szCs w:val="18"/>
              </w:rPr>
            </w:pPr>
            <w:r w:rsidRPr="0007334D">
              <w:rPr>
                <w:rFonts w:ascii="Arial" w:hAnsi="Arial" w:cs="Arial"/>
                <w:color w:val="000000"/>
                <w:sz w:val="18"/>
                <w:szCs w:val="18"/>
              </w:rPr>
              <w:t>1</w:t>
            </w:r>
          </w:p>
        </w:tc>
        <w:tc>
          <w:tcPr>
            <w:tcW w:w="1659" w:type="dxa"/>
          </w:tcPr>
          <w:p w:rsidR="0007334D" w:rsidRPr="0007334D" w:rsidRDefault="0007334D" w:rsidP="0007334D">
            <w:pPr>
              <w:autoSpaceDE w:val="0"/>
              <w:autoSpaceDN w:val="0"/>
              <w:adjustRightInd w:val="0"/>
              <w:spacing w:line="320" w:lineRule="atLeast"/>
              <w:jc w:val="right"/>
              <w:cnfStyle w:val="000000100000"/>
              <w:rPr>
                <w:rFonts w:ascii="Arial" w:hAnsi="Arial" w:cs="Arial"/>
                <w:color w:val="000000"/>
                <w:sz w:val="18"/>
                <w:szCs w:val="18"/>
              </w:rPr>
            </w:pPr>
            <w:r w:rsidRPr="0007334D">
              <w:rPr>
                <w:rFonts w:ascii="Arial" w:hAnsi="Arial" w:cs="Arial"/>
                <w:color w:val="000000"/>
                <w:sz w:val="18"/>
                <w:szCs w:val="18"/>
              </w:rPr>
              <w:t>.894</w:t>
            </w:r>
            <w:r w:rsidRPr="0007334D">
              <w:rPr>
                <w:rFonts w:ascii="Arial" w:hAnsi="Arial" w:cs="Arial"/>
                <w:color w:val="000000"/>
                <w:sz w:val="18"/>
                <w:szCs w:val="18"/>
                <w:vertAlign w:val="superscript"/>
              </w:rPr>
              <w:t>a</w:t>
            </w:r>
          </w:p>
        </w:tc>
        <w:tc>
          <w:tcPr>
            <w:cnfStyle w:val="000010000000"/>
            <w:tcW w:w="1770" w:type="dxa"/>
          </w:tcPr>
          <w:p w:rsidR="0007334D" w:rsidRPr="0007334D" w:rsidRDefault="0007334D" w:rsidP="0007334D">
            <w:pPr>
              <w:autoSpaceDE w:val="0"/>
              <w:autoSpaceDN w:val="0"/>
              <w:adjustRightInd w:val="0"/>
              <w:spacing w:line="320" w:lineRule="atLeast"/>
              <w:jc w:val="right"/>
              <w:rPr>
                <w:rFonts w:ascii="Arial" w:hAnsi="Arial" w:cs="Arial"/>
                <w:color w:val="000000"/>
                <w:sz w:val="18"/>
                <w:szCs w:val="18"/>
              </w:rPr>
            </w:pPr>
            <w:r w:rsidRPr="0007334D">
              <w:rPr>
                <w:rFonts w:ascii="Arial" w:hAnsi="Arial" w:cs="Arial"/>
                <w:color w:val="000000"/>
                <w:sz w:val="18"/>
                <w:szCs w:val="18"/>
              </w:rPr>
              <w:t>.799</w:t>
            </w:r>
          </w:p>
        </w:tc>
        <w:tc>
          <w:tcPr>
            <w:tcW w:w="2392" w:type="dxa"/>
          </w:tcPr>
          <w:p w:rsidR="0007334D" w:rsidRPr="0007334D" w:rsidRDefault="0007334D" w:rsidP="0007334D">
            <w:pPr>
              <w:autoSpaceDE w:val="0"/>
              <w:autoSpaceDN w:val="0"/>
              <w:adjustRightInd w:val="0"/>
              <w:spacing w:line="320" w:lineRule="atLeast"/>
              <w:jc w:val="right"/>
              <w:cnfStyle w:val="000000100000"/>
              <w:rPr>
                <w:rFonts w:ascii="Arial" w:hAnsi="Arial" w:cs="Arial"/>
                <w:color w:val="000000"/>
                <w:sz w:val="18"/>
                <w:szCs w:val="18"/>
              </w:rPr>
            </w:pPr>
            <w:r w:rsidRPr="0007334D">
              <w:rPr>
                <w:rFonts w:ascii="Arial" w:hAnsi="Arial" w:cs="Arial"/>
                <w:color w:val="000000"/>
                <w:sz w:val="18"/>
                <w:szCs w:val="18"/>
              </w:rPr>
              <w:t>.761</w:t>
            </w:r>
          </w:p>
        </w:tc>
        <w:tc>
          <w:tcPr>
            <w:cnfStyle w:val="000010000000"/>
            <w:tcW w:w="2392" w:type="dxa"/>
          </w:tcPr>
          <w:p w:rsidR="0007334D" w:rsidRPr="0007334D" w:rsidRDefault="0007334D" w:rsidP="0007334D">
            <w:pPr>
              <w:autoSpaceDE w:val="0"/>
              <w:autoSpaceDN w:val="0"/>
              <w:adjustRightInd w:val="0"/>
              <w:spacing w:line="320" w:lineRule="atLeast"/>
              <w:jc w:val="right"/>
              <w:rPr>
                <w:rFonts w:ascii="Arial" w:hAnsi="Arial" w:cs="Arial"/>
                <w:color w:val="000000"/>
                <w:sz w:val="18"/>
                <w:szCs w:val="18"/>
              </w:rPr>
            </w:pPr>
            <w:r w:rsidRPr="0007334D">
              <w:rPr>
                <w:rFonts w:ascii="Arial" w:hAnsi="Arial" w:cs="Arial"/>
                <w:color w:val="000000"/>
                <w:sz w:val="18"/>
                <w:szCs w:val="18"/>
              </w:rPr>
              <w:t>1698.15373</w:t>
            </w:r>
          </w:p>
        </w:tc>
      </w:tr>
      <w:tr w:rsidR="0007334D" w:rsidRPr="0007334D" w:rsidTr="00CD6A21">
        <w:trPr>
          <w:trHeight w:val="574"/>
        </w:trPr>
        <w:tc>
          <w:tcPr>
            <w:cnfStyle w:val="000010000000"/>
            <w:tcW w:w="9409" w:type="dxa"/>
            <w:gridSpan w:val="5"/>
          </w:tcPr>
          <w:p w:rsidR="0007334D" w:rsidRPr="0007334D" w:rsidRDefault="0007334D" w:rsidP="0007334D">
            <w:pPr>
              <w:autoSpaceDE w:val="0"/>
              <w:autoSpaceDN w:val="0"/>
              <w:adjustRightInd w:val="0"/>
              <w:spacing w:line="320" w:lineRule="atLeast"/>
              <w:rPr>
                <w:rFonts w:ascii="Arial" w:hAnsi="Arial" w:cs="Arial"/>
                <w:color w:val="000000"/>
                <w:sz w:val="18"/>
                <w:szCs w:val="18"/>
              </w:rPr>
            </w:pPr>
            <w:r w:rsidRPr="0007334D">
              <w:rPr>
                <w:rFonts w:ascii="Arial" w:hAnsi="Arial" w:cs="Arial"/>
                <w:color w:val="000000"/>
                <w:sz w:val="18"/>
                <w:szCs w:val="18"/>
              </w:rPr>
              <w:t>a. Predictors: (Constant), Turnover, recruiting technique, Number of new jobs created in Organization</w:t>
            </w:r>
          </w:p>
        </w:tc>
      </w:tr>
    </w:tbl>
    <w:p w:rsidR="0007334D" w:rsidRPr="007161C0" w:rsidRDefault="0007334D" w:rsidP="0007334D">
      <w:pPr>
        <w:autoSpaceDE w:val="0"/>
        <w:autoSpaceDN w:val="0"/>
        <w:adjustRightInd w:val="0"/>
        <w:spacing w:after="0" w:line="400" w:lineRule="atLeast"/>
        <w:rPr>
          <w:rFonts w:asciiTheme="majorHAnsi" w:hAnsiTheme="majorHAnsi" w:cs="Times New Roman"/>
          <w:sz w:val="24"/>
          <w:szCs w:val="24"/>
        </w:rPr>
      </w:pPr>
      <w:r w:rsidRPr="007161C0">
        <w:rPr>
          <w:rFonts w:asciiTheme="majorHAnsi" w:hAnsiTheme="majorHAnsi" w:cs="Times New Roman"/>
          <w:sz w:val="24"/>
          <w:szCs w:val="24"/>
        </w:rPr>
        <w:t xml:space="preserve">The adjusted R square is used to determine the quality of the regression model if its value is near to 1 it mean that the model is good and the model is more controlled by the controllable factors i.e. the variable we define and if its value is less near to zero its mean that the model is more controlled by non controllable factors. In our model the adjusted R square is </w:t>
      </w:r>
      <w:r w:rsidRPr="007161C0">
        <w:rPr>
          <w:rFonts w:asciiTheme="majorHAnsi" w:hAnsiTheme="majorHAnsi" w:cs="Times New Roman"/>
          <w:b/>
          <w:sz w:val="24"/>
          <w:szCs w:val="24"/>
        </w:rPr>
        <w:t xml:space="preserve">.761 </w:t>
      </w:r>
      <w:r w:rsidR="000D509E" w:rsidRPr="007161C0">
        <w:rPr>
          <w:rFonts w:asciiTheme="majorHAnsi" w:hAnsiTheme="majorHAnsi" w:cs="Times New Roman"/>
          <w:sz w:val="24"/>
          <w:szCs w:val="24"/>
        </w:rPr>
        <w:t>means that our model is 76% controlled by the controllable factors or the variables we defined.</w:t>
      </w:r>
      <w:r w:rsidRPr="007161C0">
        <w:rPr>
          <w:rFonts w:asciiTheme="majorHAnsi" w:hAnsiTheme="majorHAnsi" w:cs="Times New Roman"/>
          <w:sz w:val="24"/>
          <w:szCs w:val="24"/>
        </w:rPr>
        <w:t xml:space="preserve">  </w:t>
      </w:r>
    </w:p>
    <w:p w:rsidR="0007334D" w:rsidRDefault="0007334D" w:rsidP="001F3F5F">
      <w:pPr>
        <w:jc w:val="both"/>
        <w:rPr>
          <w:rFonts w:cs="Times New Roman"/>
          <w:b/>
          <w:color w:val="000000"/>
          <w:sz w:val="24"/>
          <w:szCs w:val="24"/>
        </w:rPr>
      </w:pPr>
    </w:p>
    <w:p w:rsidR="00A8412F" w:rsidRPr="007161C0" w:rsidRDefault="00A8412F" w:rsidP="00A8412F">
      <w:pPr>
        <w:ind w:firstLine="720"/>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Keeping in view the analysis we conclude that the recruiting cost of the company is increase because of the increase in turnover, number of new jobs and use of traditional recruiting.</w:t>
      </w:r>
    </w:p>
    <w:p w:rsidR="00C217E5" w:rsidRPr="003C370C" w:rsidRDefault="003C370C" w:rsidP="00FB7BD8">
      <w:pPr>
        <w:pStyle w:val="Heading2"/>
        <w:rPr>
          <w:color w:val="000000" w:themeColor="text1"/>
          <w:sz w:val="28"/>
          <w:szCs w:val="28"/>
        </w:rPr>
      </w:pPr>
      <w:r w:rsidRPr="003C370C">
        <w:rPr>
          <w:color w:val="000000" w:themeColor="text1"/>
          <w:sz w:val="28"/>
          <w:szCs w:val="28"/>
        </w:rPr>
        <w:t>Part C</w:t>
      </w:r>
    </w:p>
    <w:p w:rsidR="00FB7BD8" w:rsidRPr="007161C0" w:rsidRDefault="00FB7BD8" w:rsidP="00FB7BD8">
      <w:pPr>
        <w:rPr>
          <w:rFonts w:asciiTheme="majorHAnsi" w:hAnsiTheme="majorHAnsi"/>
          <w:sz w:val="24"/>
          <w:szCs w:val="24"/>
        </w:rPr>
      </w:pPr>
      <w:r>
        <w:tab/>
      </w:r>
      <w:r w:rsidRPr="007161C0">
        <w:rPr>
          <w:rFonts w:asciiTheme="majorHAnsi" w:hAnsiTheme="majorHAnsi"/>
          <w:sz w:val="24"/>
          <w:szCs w:val="24"/>
        </w:rPr>
        <w:t>In order to get the expected number of employee who will leave the job and expected numbers of new job in the organization we will get some information from the historical data of the company and then find through the probability technique.</w:t>
      </w:r>
    </w:p>
    <w:p w:rsidR="00FB7BD8" w:rsidRPr="007161C0" w:rsidRDefault="00FB7BD8" w:rsidP="00FB7BD8">
      <w:pPr>
        <w:pStyle w:val="Heading3"/>
        <w:rPr>
          <w:color w:val="000000" w:themeColor="text1"/>
          <w:sz w:val="26"/>
          <w:szCs w:val="26"/>
        </w:rPr>
      </w:pPr>
      <w:r w:rsidRPr="007161C0">
        <w:rPr>
          <w:color w:val="000000" w:themeColor="text1"/>
          <w:sz w:val="26"/>
          <w:szCs w:val="26"/>
        </w:rPr>
        <w:t>Variables</w:t>
      </w:r>
    </w:p>
    <w:p w:rsidR="00FB7BD8" w:rsidRPr="007161C0" w:rsidRDefault="00FB7BD8" w:rsidP="00FB7BD8">
      <w:pPr>
        <w:rPr>
          <w:rFonts w:asciiTheme="majorHAnsi" w:hAnsiTheme="majorHAnsi"/>
          <w:sz w:val="24"/>
          <w:szCs w:val="24"/>
        </w:rPr>
      </w:pPr>
      <w:r>
        <w:tab/>
      </w:r>
      <w:r w:rsidRPr="007161C0">
        <w:rPr>
          <w:rFonts w:asciiTheme="majorHAnsi" w:hAnsiTheme="majorHAnsi"/>
          <w:sz w:val="24"/>
          <w:szCs w:val="24"/>
        </w:rPr>
        <w:t xml:space="preserve">The variables in this part of the problem are the </w:t>
      </w:r>
    </w:p>
    <w:p w:rsidR="00FB7BD8" w:rsidRPr="007161C0" w:rsidRDefault="00FB7BD8" w:rsidP="00FB7BD8">
      <w:pPr>
        <w:pStyle w:val="ListParagraph"/>
        <w:numPr>
          <w:ilvl w:val="0"/>
          <w:numId w:val="6"/>
        </w:numPr>
        <w:rPr>
          <w:rFonts w:asciiTheme="majorHAnsi" w:hAnsiTheme="majorHAnsi"/>
          <w:sz w:val="24"/>
          <w:szCs w:val="24"/>
        </w:rPr>
      </w:pPr>
      <w:r w:rsidRPr="007161C0">
        <w:rPr>
          <w:rFonts w:asciiTheme="majorHAnsi" w:hAnsiTheme="majorHAnsi"/>
          <w:sz w:val="24"/>
          <w:szCs w:val="24"/>
        </w:rPr>
        <w:t>Number of employees who left the organization.</w:t>
      </w:r>
    </w:p>
    <w:p w:rsidR="00FB7BD8" w:rsidRDefault="00FB7BD8" w:rsidP="00FB7BD8">
      <w:pPr>
        <w:pStyle w:val="ListParagraph"/>
        <w:numPr>
          <w:ilvl w:val="0"/>
          <w:numId w:val="6"/>
        </w:numPr>
      </w:pPr>
      <w:r w:rsidRPr="007161C0">
        <w:rPr>
          <w:rFonts w:asciiTheme="majorHAnsi" w:hAnsiTheme="majorHAnsi"/>
          <w:sz w:val="24"/>
          <w:szCs w:val="24"/>
        </w:rPr>
        <w:t>Number of new jobs created in organization</w:t>
      </w:r>
    </w:p>
    <w:p w:rsidR="00FB7BD8" w:rsidRPr="007161C0" w:rsidRDefault="00FB7BD8" w:rsidP="00FB7BD8">
      <w:pPr>
        <w:pStyle w:val="Heading3"/>
        <w:rPr>
          <w:color w:val="000000" w:themeColor="text1"/>
          <w:sz w:val="26"/>
          <w:szCs w:val="26"/>
        </w:rPr>
      </w:pPr>
      <w:r w:rsidRPr="007161C0">
        <w:rPr>
          <w:color w:val="000000" w:themeColor="text1"/>
          <w:sz w:val="26"/>
          <w:szCs w:val="26"/>
        </w:rPr>
        <w:t>Tools to extract data</w:t>
      </w:r>
    </w:p>
    <w:p w:rsidR="00FB7BD8" w:rsidRPr="007161C0" w:rsidRDefault="00FB7BD8" w:rsidP="0007334D">
      <w:pPr>
        <w:jc w:val="both"/>
        <w:rPr>
          <w:rFonts w:asciiTheme="majorHAnsi" w:hAnsiTheme="majorHAnsi"/>
          <w:sz w:val="24"/>
          <w:szCs w:val="24"/>
        </w:rPr>
      </w:pPr>
      <w:r>
        <w:tab/>
      </w:r>
      <w:r w:rsidRPr="007161C0">
        <w:rPr>
          <w:rFonts w:asciiTheme="majorHAnsi" w:hAnsiTheme="majorHAnsi"/>
          <w:sz w:val="24"/>
          <w:szCs w:val="24"/>
        </w:rPr>
        <w:t>We will get the information from the secondary data or historical data of the company regarding our variables</w:t>
      </w:r>
      <w:r w:rsidR="0007334D" w:rsidRPr="007161C0">
        <w:rPr>
          <w:rFonts w:asciiTheme="majorHAnsi" w:hAnsiTheme="majorHAnsi"/>
          <w:sz w:val="24"/>
          <w:szCs w:val="24"/>
        </w:rPr>
        <w:t>. The data from HR department will help us to find the expected value of number of employees who will leave the organization in coming year and the expected number of new jobs in the organization.</w:t>
      </w:r>
    </w:p>
    <w:p w:rsidR="00FB7BD8" w:rsidRPr="007161C0" w:rsidRDefault="000D509E" w:rsidP="000D509E">
      <w:pPr>
        <w:pStyle w:val="Heading3"/>
        <w:rPr>
          <w:color w:val="000000" w:themeColor="text1"/>
          <w:sz w:val="26"/>
          <w:szCs w:val="26"/>
        </w:rPr>
      </w:pPr>
      <w:r w:rsidRPr="007161C0">
        <w:rPr>
          <w:color w:val="000000" w:themeColor="text1"/>
          <w:sz w:val="26"/>
          <w:szCs w:val="26"/>
        </w:rPr>
        <w:t>Sample size</w:t>
      </w:r>
    </w:p>
    <w:p w:rsidR="000D509E" w:rsidRPr="007161C0" w:rsidRDefault="000D509E" w:rsidP="000D509E">
      <w:pPr>
        <w:rPr>
          <w:rFonts w:asciiTheme="majorHAnsi" w:hAnsiTheme="majorHAnsi"/>
          <w:sz w:val="24"/>
          <w:szCs w:val="24"/>
        </w:rPr>
      </w:pPr>
      <w:r>
        <w:tab/>
      </w:r>
      <w:r w:rsidRPr="007161C0">
        <w:rPr>
          <w:rFonts w:asciiTheme="majorHAnsi" w:hAnsiTheme="majorHAnsi"/>
          <w:sz w:val="24"/>
          <w:szCs w:val="24"/>
        </w:rPr>
        <w:t>The sample size is the information regarding our variables i.e. the number of employees who left the job and the number of new jobs that are created in the organization.</w:t>
      </w:r>
    </w:p>
    <w:p w:rsidR="000D509E" w:rsidRPr="007161C0" w:rsidRDefault="000D509E" w:rsidP="000D509E">
      <w:pPr>
        <w:pStyle w:val="Heading3"/>
        <w:rPr>
          <w:color w:val="000000" w:themeColor="text1"/>
        </w:rPr>
      </w:pPr>
      <w:r w:rsidRPr="007161C0">
        <w:rPr>
          <w:color w:val="000000" w:themeColor="text1"/>
        </w:rPr>
        <w:t>Data collection</w:t>
      </w:r>
    </w:p>
    <w:p w:rsidR="000D079C" w:rsidRPr="007161C0" w:rsidRDefault="000D079C" w:rsidP="000D079C">
      <w:pPr>
        <w:rPr>
          <w:rFonts w:asciiTheme="majorHAnsi" w:hAnsiTheme="majorHAnsi"/>
          <w:sz w:val="24"/>
          <w:szCs w:val="24"/>
        </w:rPr>
      </w:pPr>
      <w:r>
        <w:tab/>
      </w:r>
      <w:r w:rsidRPr="007161C0">
        <w:rPr>
          <w:rFonts w:asciiTheme="majorHAnsi" w:hAnsiTheme="majorHAnsi"/>
          <w:sz w:val="24"/>
          <w:szCs w:val="24"/>
        </w:rPr>
        <w:t>The that we collected regarding our variable is given below</w:t>
      </w:r>
    </w:p>
    <w:tbl>
      <w:tblPr>
        <w:tblStyle w:val="LightShading"/>
        <w:tblW w:w="0" w:type="auto"/>
        <w:tblLook w:val="04A0"/>
      </w:tblPr>
      <w:tblGrid>
        <w:gridCol w:w="2394"/>
        <w:gridCol w:w="2394"/>
        <w:gridCol w:w="2394"/>
        <w:gridCol w:w="2394"/>
      </w:tblGrid>
      <w:tr w:rsidR="000D079C" w:rsidTr="00CD6A21">
        <w:trPr>
          <w:cnfStyle w:val="100000000000"/>
        </w:trPr>
        <w:tc>
          <w:tcPr>
            <w:cnfStyle w:val="001000000000"/>
            <w:tcW w:w="2394" w:type="dxa"/>
          </w:tcPr>
          <w:p w:rsidR="000D079C" w:rsidRDefault="000D079C" w:rsidP="004D405A">
            <w:pPr>
              <w:jc w:val="center"/>
            </w:pPr>
            <w:r>
              <w:lastRenderedPageBreak/>
              <w:t>Year</w:t>
            </w:r>
          </w:p>
        </w:tc>
        <w:tc>
          <w:tcPr>
            <w:tcW w:w="2394" w:type="dxa"/>
          </w:tcPr>
          <w:p w:rsidR="000D079C" w:rsidRDefault="000D079C" w:rsidP="004D405A">
            <w:pPr>
              <w:jc w:val="center"/>
              <w:cnfStyle w:val="100000000000"/>
            </w:pPr>
            <w:r>
              <w:t>Total employees</w:t>
            </w:r>
          </w:p>
        </w:tc>
        <w:tc>
          <w:tcPr>
            <w:tcW w:w="2394" w:type="dxa"/>
          </w:tcPr>
          <w:p w:rsidR="000D079C" w:rsidRDefault="00984ED1" w:rsidP="004D405A">
            <w:pPr>
              <w:jc w:val="center"/>
              <w:cnfStyle w:val="100000000000"/>
            </w:pPr>
            <w:r>
              <w:t>T</w:t>
            </w:r>
            <w:r w:rsidR="000D079C">
              <w:t>urnover</w:t>
            </w:r>
          </w:p>
        </w:tc>
        <w:tc>
          <w:tcPr>
            <w:tcW w:w="2394" w:type="dxa"/>
          </w:tcPr>
          <w:p w:rsidR="000D079C" w:rsidRDefault="000D079C" w:rsidP="004D405A">
            <w:pPr>
              <w:jc w:val="center"/>
              <w:cnfStyle w:val="100000000000"/>
            </w:pPr>
            <w:r>
              <w:t>New jobs</w:t>
            </w:r>
          </w:p>
        </w:tc>
      </w:tr>
      <w:tr w:rsidR="000D079C" w:rsidTr="00CD6A21">
        <w:trPr>
          <w:cnfStyle w:val="000000100000"/>
        </w:trPr>
        <w:tc>
          <w:tcPr>
            <w:cnfStyle w:val="001000000000"/>
            <w:tcW w:w="2394" w:type="dxa"/>
          </w:tcPr>
          <w:p w:rsidR="000D079C" w:rsidRDefault="000D079C" w:rsidP="004D405A">
            <w:pPr>
              <w:jc w:val="center"/>
            </w:pPr>
            <w:r>
              <w:t>2007</w:t>
            </w:r>
          </w:p>
        </w:tc>
        <w:tc>
          <w:tcPr>
            <w:tcW w:w="2394" w:type="dxa"/>
          </w:tcPr>
          <w:p w:rsidR="000D079C" w:rsidRDefault="000D079C" w:rsidP="004D405A">
            <w:pPr>
              <w:jc w:val="center"/>
              <w:cnfStyle w:val="000000100000"/>
            </w:pPr>
            <w:r>
              <w:t>400</w:t>
            </w:r>
          </w:p>
        </w:tc>
        <w:tc>
          <w:tcPr>
            <w:tcW w:w="2394" w:type="dxa"/>
          </w:tcPr>
          <w:p w:rsidR="000D079C" w:rsidRDefault="000D079C" w:rsidP="004D405A">
            <w:pPr>
              <w:jc w:val="center"/>
              <w:cnfStyle w:val="000000100000"/>
            </w:pPr>
            <w:r>
              <w:t>24</w:t>
            </w:r>
          </w:p>
        </w:tc>
        <w:tc>
          <w:tcPr>
            <w:tcW w:w="2394" w:type="dxa"/>
          </w:tcPr>
          <w:p w:rsidR="000D079C" w:rsidRDefault="000D079C" w:rsidP="004D405A">
            <w:pPr>
              <w:jc w:val="center"/>
              <w:cnfStyle w:val="000000100000"/>
            </w:pPr>
            <w:r>
              <w:t>14</w:t>
            </w:r>
          </w:p>
        </w:tc>
      </w:tr>
      <w:tr w:rsidR="000D079C" w:rsidTr="00CD6A21">
        <w:tc>
          <w:tcPr>
            <w:cnfStyle w:val="001000000000"/>
            <w:tcW w:w="2394" w:type="dxa"/>
          </w:tcPr>
          <w:p w:rsidR="000D079C" w:rsidRDefault="000D079C" w:rsidP="004D405A">
            <w:pPr>
              <w:jc w:val="center"/>
            </w:pPr>
            <w:r>
              <w:t>2008</w:t>
            </w:r>
          </w:p>
        </w:tc>
        <w:tc>
          <w:tcPr>
            <w:tcW w:w="2394" w:type="dxa"/>
          </w:tcPr>
          <w:p w:rsidR="000D079C" w:rsidRDefault="000D079C" w:rsidP="004D405A">
            <w:pPr>
              <w:jc w:val="center"/>
              <w:cnfStyle w:val="000000000000"/>
            </w:pPr>
            <w:r>
              <w:t>414</w:t>
            </w:r>
          </w:p>
        </w:tc>
        <w:tc>
          <w:tcPr>
            <w:tcW w:w="2394" w:type="dxa"/>
          </w:tcPr>
          <w:p w:rsidR="000D079C" w:rsidRDefault="000D079C" w:rsidP="004D405A">
            <w:pPr>
              <w:jc w:val="center"/>
              <w:cnfStyle w:val="000000000000"/>
            </w:pPr>
            <w:r>
              <w:t>25</w:t>
            </w:r>
          </w:p>
        </w:tc>
        <w:tc>
          <w:tcPr>
            <w:tcW w:w="2394" w:type="dxa"/>
          </w:tcPr>
          <w:p w:rsidR="000D079C" w:rsidRDefault="000D079C" w:rsidP="004D405A">
            <w:pPr>
              <w:jc w:val="center"/>
              <w:cnfStyle w:val="000000000000"/>
            </w:pPr>
            <w:r>
              <w:t>18</w:t>
            </w:r>
          </w:p>
        </w:tc>
      </w:tr>
      <w:tr w:rsidR="000D079C" w:rsidTr="00CD6A21">
        <w:trPr>
          <w:cnfStyle w:val="000000100000"/>
        </w:trPr>
        <w:tc>
          <w:tcPr>
            <w:cnfStyle w:val="001000000000"/>
            <w:tcW w:w="2394" w:type="dxa"/>
          </w:tcPr>
          <w:p w:rsidR="000D079C" w:rsidRDefault="000D079C" w:rsidP="004D405A">
            <w:pPr>
              <w:jc w:val="center"/>
            </w:pPr>
            <w:r>
              <w:t>2009</w:t>
            </w:r>
          </w:p>
        </w:tc>
        <w:tc>
          <w:tcPr>
            <w:tcW w:w="2394" w:type="dxa"/>
          </w:tcPr>
          <w:p w:rsidR="000D079C" w:rsidRDefault="000D079C" w:rsidP="004D405A">
            <w:pPr>
              <w:jc w:val="center"/>
              <w:cnfStyle w:val="000000100000"/>
            </w:pPr>
            <w:r>
              <w:t>432</w:t>
            </w:r>
          </w:p>
        </w:tc>
        <w:tc>
          <w:tcPr>
            <w:tcW w:w="2394" w:type="dxa"/>
          </w:tcPr>
          <w:p w:rsidR="000D079C" w:rsidRDefault="000D079C" w:rsidP="004D405A">
            <w:pPr>
              <w:jc w:val="center"/>
              <w:cnfStyle w:val="000000100000"/>
            </w:pPr>
            <w:r>
              <w:t>30</w:t>
            </w:r>
          </w:p>
        </w:tc>
        <w:tc>
          <w:tcPr>
            <w:tcW w:w="2394" w:type="dxa"/>
          </w:tcPr>
          <w:p w:rsidR="000D079C" w:rsidRDefault="000D079C" w:rsidP="004D405A">
            <w:pPr>
              <w:jc w:val="center"/>
              <w:cnfStyle w:val="000000100000"/>
            </w:pPr>
            <w:r>
              <w:t>20</w:t>
            </w:r>
          </w:p>
        </w:tc>
      </w:tr>
      <w:tr w:rsidR="000D079C" w:rsidTr="00CD6A21">
        <w:tc>
          <w:tcPr>
            <w:cnfStyle w:val="001000000000"/>
            <w:tcW w:w="2394" w:type="dxa"/>
          </w:tcPr>
          <w:p w:rsidR="000D079C" w:rsidRDefault="000D079C" w:rsidP="004D405A">
            <w:pPr>
              <w:jc w:val="center"/>
            </w:pPr>
            <w:r>
              <w:t>2010</w:t>
            </w:r>
          </w:p>
        </w:tc>
        <w:tc>
          <w:tcPr>
            <w:tcW w:w="2394" w:type="dxa"/>
          </w:tcPr>
          <w:p w:rsidR="000D079C" w:rsidRDefault="000D079C" w:rsidP="004D405A">
            <w:pPr>
              <w:jc w:val="center"/>
              <w:cnfStyle w:val="000000000000"/>
            </w:pPr>
            <w:r>
              <w:t>452</w:t>
            </w:r>
          </w:p>
        </w:tc>
        <w:tc>
          <w:tcPr>
            <w:tcW w:w="2394" w:type="dxa"/>
          </w:tcPr>
          <w:p w:rsidR="000D079C" w:rsidRDefault="000D079C" w:rsidP="004D405A">
            <w:pPr>
              <w:jc w:val="center"/>
              <w:cnfStyle w:val="000000000000"/>
            </w:pPr>
            <w:r>
              <w:t>26</w:t>
            </w:r>
          </w:p>
        </w:tc>
        <w:tc>
          <w:tcPr>
            <w:tcW w:w="2394" w:type="dxa"/>
          </w:tcPr>
          <w:p w:rsidR="000D079C" w:rsidRDefault="000D079C" w:rsidP="004D405A">
            <w:pPr>
              <w:jc w:val="center"/>
              <w:cnfStyle w:val="000000000000"/>
            </w:pPr>
            <w:r>
              <w:t>22</w:t>
            </w:r>
          </w:p>
        </w:tc>
      </w:tr>
      <w:tr w:rsidR="000D079C" w:rsidTr="00CD6A21">
        <w:trPr>
          <w:cnfStyle w:val="000000100000"/>
        </w:trPr>
        <w:tc>
          <w:tcPr>
            <w:cnfStyle w:val="001000000000"/>
            <w:tcW w:w="2394" w:type="dxa"/>
          </w:tcPr>
          <w:p w:rsidR="000D079C" w:rsidRDefault="000D079C" w:rsidP="004D405A">
            <w:pPr>
              <w:jc w:val="center"/>
            </w:pPr>
            <w:r>
              <w:t>2012</w:t>
            </w:r>
          </w:p>
        </w:tc>
        <w:tc>
          <w:tcPr>
            <w:tcW w:w="2394" w:type="dxa"/>
          </w:tcPr>
          <w:p w:rsidR="000D079C" w:rsidRDefault="000D079C" w:rsidP="004D405A">
            <w:pPr>
              <w:jc w:val="center"/>
              <w:cnfStyle w:val="000000100000"/>
            </w:pPr>
            <w:r>
              <w:t>474</w:t>
            </w:r>
          </w:p>
        </w:tc>
        <w:tc>
          <w:tcPr>
            <w:tcW w:w="2394" w:type="dxa"/>
          </w:tcPr>
          <w:p w:rsidR="000D079C" w:rsidRDefault="000D079C" w:rsidP="004D405A">
            <w:pPr>
              <w:jc w:val="center"/>
              <w:cnfStyle w:val="000000100000"/>
            </w:pPr>
            <w:r>
              <w:t>28</w:t>
            </w:r>
          </w:p>
        </w:tc>
        <w:tc>
          <w:tcPr>
            <w:tcW w:w="2394" w:type="dxa"/>
          </w:tcPr>
          <w:p w:rsidR="000D079C" w:rsidRDefault="000D079C" w:rsidP="004D405A">
            <w:pPr>
              <w:jc w:val="center"/>
              <w:cnfStyle w:val="000000100000"/>
            </w:pPr>
            <w:r>
              <w:t>20</w:t>
            </w:r>
          </w:p>
        </w:tc>
      </w:tr>
    </w:tbl>
    <w:p w:rsidR="00A8412F" w:rsidRDefault="00A8412F" w:rsidP="00A8412F"/>
    <w:p w:rsidR="000D079C" w:rsidRPr="007161C0" w:rsidRDefault="000D079C" w:rsidP="000D079C">
      <w:pPr>
        <w:pStyle w:val="Heading3"/>
        <w:rPr>
          <w:color w:val="000000" w:themeColor="text1"/>
          <w:sz w:val="26"/>
          <w:szCs w:val="26"/>
        </w:rPr>
      </w:pPr>
      <w:r w:rsidRPr="007161C0">
        <w:rPr>
          <w:color w:val="000000" w:themeColor="text1"/>
          <w:sz w:val="26"/>
          <w:szCs w:val="26"/>
        </w:rPr>
        <w:t>Analysis</w:t>
      </w:r>
    </w:p>
    <w:p w:rsidR="00E8750D" w:rsidRPr="007161C0" w:rsidRDefault="000D079C" w:rsidP="000D079C">
      <w:pPr>
        <w:rPr>
          <w:rFonts w:asciiTheme="majorHAnsi" w:hAnsiTheme="majorHAnsi"/>
          <w:sz w:val="24"/>
          <w:szCs w:val="24"/>
        </w:rPr>
      </w:pPr>
      <w:r>
        <w:tab/>
      </w:r>
      <w:r w:rsidR="00A53D6C" w:rsidRPr="007161C0">
        <w:rPr>
          <w:rFonts w:asciiTheme="majorHAnsi" w:hAnsiTheme="majorHAnsi"/>
          <w:sz w:val="24"/>
          <w:szCs w:val="24"/>
        </w:rPr>
        <w:t>We will find the expected number of employees who</w:t>
      </w:r>
      <w:r w:rsidR="00E8750D" w:rsidRPr="007161C0">
        <w:rPr>
          <w:rFonts w:asciiTheme="majorHAnsi" w:hAnsiTheme="majorHAnsi"/>
          <w:sz w:val="24"/>
          <w:szCs w:val="24"/>
        </w:rPr>
        <w:t xml:space="preserve"> will leave the job and expected number of new jobs the company by the formula X=NP</w:t>
      </w:r>
    </w:p>
    <w:tbl>
      <w:tblPr>
        <w:tblStyle w:val="LightShading"/>
        <w:tblW w:w="9774" w:type="dxa"/>
        <w:tblLook w:val="04A0"/>
      </w:tblPr>
      <w:tblGrid>
        <w:gridCol w:w="9774"/>
      </w:tblGrid>
      <w:tr w:rsidR="00E8750D" w:rsidTr="00CD6A21">
        <w:trPr>
          <w:cnfStyle w:val="100000000000"/>
          <w:trHeight w:val="1137"/>
        </w:trPr>
        <w:tc>
          <w:tcPr>
            <w:cnfStyle w:val="001000000000"/>
            <w:tcW w:w="9774" w:type="dxa"/>
          </w:tcPr>
          <w:p w:rsidR="00E8750D" w:rsidRDefault="00E8750D" w:rsidP="000D079C">
            <w:r>
              <w:t>N = total number of employees</w:t>
            </w:r>
          </w:p>
          <w:p w:rsidR="00E8750D" w:rsidRDefault="00E8750D" w:rsidP="000D079C">
            <w:r>
              <w:t>P = the percentage of turnover</w:t>
            </w:r>
          </w:p>
          <w:p w:rsidR="00E8750D" w:rsidRDefault="00E8750D" w:rsidP="000D079C">
            <w:r>
              <w:t>X= the expected number of employees who will leave the organization</w:t>
            </w:r>
          </w:p>
        </w:tc>
      </w:tr>
    </w:tbl>
    <w:p w:rsidR="000D079C" w:rsidRPr="007161C0" w:rsidRDefault="00E8750D" w:rsidP="00E8750D">
      <w:pPr>
        <w:jc w:val="both"/>
        <w:rPr>
          <w:rFonts w:asciiTheme="majorHAnsi" w:hAnsiTheme="majorHAnsi"/>
          <w:sz w:val="24"/>
          <w:szCs w:val="24"/>
        </w:rPr>
      </w:pPr>
      <w:r w:rsidRPr="007161C0">
        <w:rPr>
          <w:rFonts w:asciiTheme="majorHAnsi" w:hAnsiTheme="majorHAnsi"/>
          <w:sz w:val="24"/>
          <w:szCs w:val="24"/>
        </w:rPr>
        <w:t>We will find the value of P by dividing the average number of employees who will leave the job to the average total number of employee.</w:t>
      </w:r>
    </w:p>
    <w:p w:rsidR="00E8750D" w:rsidRDefault="00E8750D" w:rsidP="00E8750D">
      <w:pPr>
        <w:jc w:val="both"/>
      </w:pPr>
    </w:p>
    <w:p w:rsidR="00E8750D" w:rsidRPr="007161C0" w:rsidRDefault="00215CFC" w:rsidP="00E8750D">
      <w:pPr>
        <w:jc w:val="both"/>
        <w:rPr>
          <w:rFonts w:asciiTheme="majorHAnsi" w:hAnsiTheme="majorHAnsi"/>
          <w:sz w:val="24"/>
          <w:szCs w:val="24"/>
        </w:rPr>
      </w:pPr>
      <w:r>
        <w:tab/>
      </w:r>
      <w:r w:rsidRPr="007161C0">
        <w:rPr>
          <w:rFonts w:asciiTheme="majorHAnsi" w:hAnsiTheme="majorHAnsi"/>
          <w:sz w:val="24"/>
          <w:szCs w:val="24"/>
        </w:rPr>
        <w:t>P</w:t>
      </w:r>
      <w:r w:rsidR="00E8750D" w:rsidRPr="007161C0">
        <w:rPr>
          <w:rFonts w:asciiTheme="majorHAnsi" w:hAnsiTheme="majorHAnsi"/>
          <w:sz w:val="24"/>
          <w:szCs w:val="24"/>
        </w:rPr>
        <w:tab/>
        <w:t>=</w:t>
      </w:r>
      <w:r w:rsidR="00E8750D" w:rsidRPr="007161C0">
        <w:rPr>
          <w:rFonts w:asciiTheme="majorHAnsi" w:hAnsiTheme="majorHAnsi"/>
          <w:sz w:val="24"/>
          <w:szCs w:val="24"/>
        </w:rPr>
        <w:tab/>
        <w:t>average turnover/average total number of employees</w:t>
      </w:r>
      <w:r w:rsidR="00E8750D" w:rsidRPr="007161C0">
        <w:rPr>
          <w:rFonts w:asciiTheme="majorHAnsi" w:hAnsiTheme="majorHAnsi"/>
          <w:sz w:val="24"/>
          <w:szCs w:val="24"/>
        </w:rPr>
        <w:tab/>
      </w:r>
    </w:p>
    <w:p w:rsidR="00A8412F" w:rsidRPr="007161C0" w:rsidRDefault="00E8750D" w:rsidP="001F3F5F">
      <w:pPr>
        <w:jc w:val="both"/>
        <w:rPr>
          <w:rFonts w:asciiTheme="majorHAnsi" w:hAnsiTheme="majorHAnsi" w:cs="Times New Roman"/>
          <w:color w:val="000000"/>
          <w:sz w:val="24"/>
          <w:szCs w:val="24"/>
        </w:rPr>
      </w:pPr>
      <w:r w:rsidRPr="007161C0">
        <w:rPr>
          <w:rFonts w:asciiTheme="majorHAnsi" w:hAnsiTheme="majorHAnsi" w:cs="Times New Roman"/>
          <w:b/>
          <w:color w:val="000000"/>
          <w:sz w:val="24"/>
          <w:szCs w:val="24"/>
        </w:rPr>
        <w:tab/>
      </w:r>
      <w:r w:rsidRPr="007161C0">
        <w:rPr>
          <w:rFonts w:asciiTheme="majorHAnsi" w:hAnsiTheme="majorHAnsi" w:cs="Times New Roman"/>
          <w:b/>
          <w:color w:val="000000"/>
          <w:sz w:val="24"/>
          <w:szCs w:val="24"/>
        </w:rPr>
        <w:tab/>
      </w:r>
      <w:r w:rsidRPr="007161C0">
        <w:rPr>
          <w:rFonts w:asciiTheme="majorHAnsi" w:hAnsiTheme="majorHAnsi" w:cs="Times New Roman"/>
          <w:color w:val="000000"/>
          <w:sz w:val="24"/>
          <w:szCs w:val="24"/>
        </w:rPr>
        <w:t>=</w:t>
      </w:r>
      <w:r w:rsidRPr="007161C0">
        <w:rPr>
          <w:rFonts w:asciiTheme="majorHAnsi" w:hAnsiTheme="majorHAnsi" w:cs="Times New Roman"/>
          <w:color w:val="000000"/>
          <w:sz w:val="24"/>
          <w:szCs w:val="24"/>
        </w:rPr>
        <w:tab/>
        <w:t>27/434</w:t>
      </w:r>
    </w:p>
    <w:p w:rsidR="00E8750D" w:rsidRPr="007161C0" w:rsidRDefault="00E8750D"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.0622</w:t>
      </w:r>
    </w:p>
    <w:p w:rsidR="00E8750D" w:rsidRPr="007161C0" w:rsidRDefault="00E8750D"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t>X</w:t>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NP</w:t>
      </w:r>
    </w:p>
    <w:p w:rsidR="00E8750D"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(.0622) (474)</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29 employees</w:t>
      </w:r>
    </w:p>
    <w:p w:rsidR="00215CFC" w:rsidRDefault="00215CFC" w:rsidP="001F3F5F">
      <w:pPr>
        <w:jc w:val="both"/>
        <w:rPr>
          <w:rFonts w:cs="Times New Roman"/>
          <w:b/>
          <w:color w:val="000000"/>
          <w:sz w:val="24"/>
          <w:szCs w:val="24"/>
        </w:rPr>
      </w:pPr>
      <w:r w:rsidRPr="007161C0">
        <w:rPr>
          <w:rFonts w:asciiTheme="majorHAnsi" w:hAnsiTheme="majorHAnsi" w:cs="Times New Roman"/>
          <w:color w:val="000000"/>
          <w:sz w:val="24"/>
          <w:szCs w:val="24"/>
        </w:rPr>
        <w:t xml:space="preserve">The expected number of employees who will leave the organization is </w:t>
      </w:r>
      <w:r w:rsidRPr="007161C0">
        <w:rPr>
          <w:rFonts w:asciiTheme="majorHAnsi" w:hAnsiTheme="majorHAnsi" w:cs="Times New Roman"/>
          <w:b/>
          <w:color w:val="000000"/>
          <w:sz w:val="24"/>
          <w:szCs w:val="24"/>
        </w:rPr>
        <w:t>29 employees.</w:t>
      </w:r>
    </w:p>
    <w:p w:rsidR="00215CFC" w:rsidRDefault="00215CFC" w:rsidP="001F3F5F">
      <w:pPr>
        <w:jc w:val="both"/>
        <w:rPr>
          <w:rFonts w:cs="Times New Roman"/>
          <w:b/>
          <w:color w:val="000000"/>
          <w:sz w:val="24"/>
          <w:szCs w:val="24"/>
        </w:rPr>
      </w:pPr>
      <w:r>
        <w:rPr>
          <w:rFonts w:cs="Times New Roman"/>
          <w:b/>
          <w:color w:val="000000"/>
          <w:sz w:val="24"/>
          <w:szCs w:val="24"/>
        </w:rPr>
        <w:tab/>
      </w:r>
    </w:p>
    <w:p w:rsidR="00215CFC" w:rsidRPr="007161C0" w:rsidRDefault="00215CFC" w:rsidP="00215CFC">
      <w:pPr>
        <w:ind w:firstLine="720"/>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Now we will find the expected number of new jobs in the organization for that we will find the value of P first.</w:t>
      </w:r>
    </w:p>
    <w:tbl>
      <w:tblPr>
        <w:tblStyle w:val="LightShading"/>
        <w:tblW w:w="9872" w:type="dxa"/>
        <w:tblLook w:val="04A0"/>
      </w:tblPr>
      <w:tblGrid>
        <w:gridCol w:w="9872"/>
      </w:tblGrid>
      <w:tr w:rsidR="00215CFC" w:rsidTr="00CD6A21">
        <w:trPr>
          <w:cnfStyle w:val="100000000000"/>
          <w:trHeight w:val="1018"/>
        </w:trPr>
        <w:tc>
          <w:tcPr>
            <w:cnfStyle w:val="001000000000"/>
            <w:tcW w:w="9872" w:type="dxa"/>
          </w:tcPr>
          <w:p w:rsidR="00215CFC" w:rsidRDefault="00215CFC" w:rsidP="00215CFC">
            <w:pPr>
              <w:jc w:val="both"/>
              <w:rPr>
                <w:rFonts w:cs="Times New Roman"/>
                <w:color w:val="000000"/>
                <w:sz w:val="24"/>
                <w:szCs w:val="24"/>
              </w:rPr>
            </w:pPr>
            <w:r>
              <w:rPr>
                <w:rFonts w:cs="Times New Roman"/>
                <w:color w:val="000000"/>
                <w:sz w:val="24"/>
                <w:szCs w:val="24"/>
              </w:rPr>
              <w:t>X = the expected number of new jobs in the organization.</w:t>
            </w:r>
          </w:p>
          <w:p w:rsidR="00215CFC" w:rsidRDefault="00215CFC" w:rsidP="00215CFC">
            <w:pPr>
              <w:jc w:val="both"/>
              <w:rPr>
                <w:rFonts w:cs="Times New Roman"/>
                <w:color w:val="000000"/>
                <w:sz w:val="24"/>
                <w:szCs w:val="24"/>
              </w:rPr>
            </w:pPr>
            <w:r>
              <w:rPr>
                <w:rFonts w:cs="Times New Roman"/>
                <w:color w:val="000000"/>
                <w:sz w:val="24"/>
                <w:szCs w:val="24"/>
              </w:rPr>
              <w:t>P = the percentage of new jobs.</w:t>
            </w:r>
          </w:p>
          <w:p w:rsidR="00215CFC" w:rsidRDefault="00215CFC" w:rsidP="00215CFC">
            <w:pPr>
              <w:jc w:val="both"/>
              <w:rPr>
                <w:rFonts w:cs="Times New Roman"/>
                <w:color w:val="000000"/>
                <w:sz w:val="24"/>
                <w:szCs w:val="24"/>
              </w:rPr>
            </w:pPr>
            <w:r>
              <w:rPr>
                <w:rFonts w:cs="Times New Roman"/>
                <w:color w:val="000000"/>
                <w:sz w:val="24"/>
                <w:szCs w:val="24"/>
              </w:rPr>
              <w:t>N = the total number of employees in the organization.</w:t>
            </w:r>
          </w:p>
        </w:tc>
      </w:tr>
    </w:tbl>
    <w:p w:rsidR="001F3F5F" w:rsidRDefault="001F3F5F" w:rsidP="001F3F5F">
      <w:pPr>
        <w:jc w:val="both"/>
        <w:rPr>
          <w:rFonts w:cs="Times New Roman"/>
          <w:color w:val="000000"/>
          <w:sz w:val="24"/>
          <w:szCs w:val="24"/>
        </w:rPr>
      </w:pPr>
    </w:p>
    <w:p w:rsidR="00215CFC" w:rsidRPr="007161C0" w:rsidRDefault="00215CFC" w:rsidP="001F3F5F">
      <w:pPr>
        <w:jc w:val="both"/>
        <w:rPr>
          <w:rFonts w:asciiTheme="majorHAnsi" w:hAnsiTheme="majorHAnsi" w:cs="Times New Roman"/>
          <w:color w:val="000000"/>
          <w:sz w:val="24"/>
          <w:szCs w:val="24"/>
        </w:rPr>
      </w:pPr>
      <w:r>
        <w:rPr>
          <w:rFonts w:cs="Times New Roman"/>
          <w:color w:val="000000"/>
          <w:sz w:val="24"/>
          <w:szCs w:val="24"/>
        </w:rPr>
        <w:tab/>
      </w:r>
      <w:r w:rsidRPr="007161C0">
        <w:rPr>
          <w:rFonts w:asciiTheme="majorHAnsi" w:hAnsiTheme="majorHAnsi" w:cs="Times New Roman"/>
          <w:color w:val="000000"/>
          <w:sz w:val="24"/>
          <w:szCs w:val="24"/>
        </w:rPr>
        <w:t>P</w:t>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average new jobs/average total number of employees</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lastRenderedPageBreak/>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19/434</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.043</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t>X</w:t>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NP</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(474) (.043)</w:t>
      </w:r>
    </w:p>
    <w:p w:rsidR="00215CFC" w:rsidRPr="007161C0" w:rsidRDefault="00215CFC" w:rsidP="001F3F5F">
      <w:pPr>
        <w:jc w:val="both"/>
        <w:rPr>
          <w:rFonts w:asciiTheme="majorHAnsi" w:hAnsiTheme="majorHAnsi" w:cs="Times New Roman"/>
          <w:color w:val="000000"/>
          <w:sz w:val="24"/>
          <w:szCs w:val="24"/>
        </w:rPr>
      </w:pPr>
      <w:r w:rsidRPr="007161C0">
        <w:rPr>
          <w:rFonts w:asciiTheme="majorHAnsi" w:hAnsiTheme="majorHAnsi" w:cs="Times New Roman"/>
          <w:color w:val="000000"/>
          <w:sz w:val="24"/>
          <w:szCs w:val="24"/>
        </w:rPr>
        <w:tab/>
      </w:r>
      <w:r w:rsidRPr="007161C0">
        <w:rPr>
          <w:rFonts w:asciiTheme="majorHAnsi" w:hAnsiTheme="majorHAnsi" w:cs="Times New Roman"/>
          <w:color w:val="000000"/>
          <w:sz w:val="24"/>
          <w:szCs w:val="24"/>
        </w:rPr>
        <w:tab/>
        <w:t>=</w:t>
      </w:r>
      <w:r w:rsidRPr="007161C0">
        <w:rPr>
          <w:rFonts w:asciiTheme="majorHAnsi" w:hAnsiTheme="majorHAnsi" w:cs="Times New Roman"/>
          <w:color w:val="000000"/>
          <w:sz w:val="24"/>
          <w:szCs w:val="24"/>
        </w:rPr>
        <w:tab/>
        <w:t>20 jobs</w:t>
      </w:r>
    </w:p>
    <w:p w:rsidR="00215CFC" w:rsidRPr="00215CFC" w:rsidRDefault="00215CFC" w:rsidP="00215CFC">
      <w:pPr>
        <w:ind w:firstLine="720"/>
        <w:jc w:val="both"/>
        <w:rPr>
          <w:rFonts w:cs="Times New Roman"/>
          <w:color w:val="000000"/>
          <w:sz w:val="24"/>
          <w:szCs w:val="24"/>
        </w:rPr>
      </w:pPr>
      <w:r w:rsidRPr="007161C0">
        <w:rPr>
          <w:rFonts w:asciiTheme="majorHAnsi" w:hAnsiTheme="majorHAnsi" w:cs="Times New Roman"/>
          <w:color w:val="000000"/>
          <w:sz w:val="24"/>
          <w:szCs w:val="24"/>
        </w:rPr>
        <w:t>The expected number of new jobs in the organization is 20 jobs</w:t>
      </w:r>
      <w:r>
        <w:rPr>
          <w:rFonts w:cs="Times New Roman"/>
          <w:color w:val="000000"/>
          <w:sz w:val="24"/>
          <w:szCs w:val="24"/>
        </w:rPr>
        <w:t>.</w:t>
      </w:r>
    </w:p>
    <w:p w:rsidR="001F3F5F" w:rsidRPr="00984ED1" w:rsidRDefault="00984ED1" w:rsidP="00984ED1">
      <w:pPr>
        <w:pStyle w:val="Heading2"/>
        <w:rPr>
          <w:color w:val="000000" w:themeColor="text1"/>
          <w:sz w:val="28"/>
        </w:rPr>
      </w:pPr>
      <w:r w:rsidRPr="00984ED1">
        <w:rPr>
          <w:color w:val="000000" w:themeColor="text1"/>
          <w:sz w:val="28"/>
        </w:rPr>
        <w:t>Part D</w:t>
      </w:r>
    </w:p>
    <w:p w:rsidR="001F3F5F" w:rsidRDefault="00984ED1" w:rsidP="00984ED1">
      <w:pPr>
        <w:jc w:val="both"/>
        <w:rPr>
          <w:rFonts w:cs="Times New Roman"/>
          <w:color w:val="000000"/>
          <w:sz w:val="24"/>
          <w:szCs w:val="24"/>
        </w:rPr>
      </w:pPr>
      <w:r>
        <w:rPr>
          <w:rFonts w:cs="Times New Roman"/>
          <w:color w:val="000000"/>
          <w:sz w:val="24"/>
          <w:szCs w:val="24"/>
        </w:rPr>
        <w:tab/>
        <w:t xml:space="preserve">In order to answer the question that is the behavior of the manager has any effect on the turnover we will get the information </w:t>
      </w:r>
      <w:r w:rsidR="007E2184">
        <w:rPr>
          <w:rFonts w:cs="Times New Roman"/>
          <w:color w:val="000000"/>
          <w:sz w:val="24"/>
          <w:szCs w:val="24"/>
        </w:rPr>
        <w:t xml:space="preserve">related to employee behavior and turnover by designing a questionnaire and then analyze the information through probability method and finding that whether the turnover and behavior of the manager with employees are statistically independent event or not. If they are statistically independent event than there is no relationship between </w:t>
      </w:r>
      <w:r w:rsidR="002F1A9D">
        <w:rPr>
          <w:rFonts w:cs="Times New Roman"/>
          <w:color w:val="000000"/>
          <w:sz w:val="24"/>
          <w:szCs w:val="24"/>
        </w:rPr>
        <w:t>the turnover and behavior of manager and if they are not then they depend on each other.</w:t>
      </w:r>
    </w:p>
    <w:p w:rsidR="002F1A9D" w:rsidRPr="002F1A9D" w:rsidRDefault="002F1A9D" w:rsidP="002F1A9D">
      <w:pPr>
        <w:pStyle w:val="Heading3"/>
        <w:rPr>
          <w:color w:val="000000" w:themeColor="text1"/>
          <w:sz w:val="26"/>
          <w:szCs w:val="26"/>
        </w:rPr>
      </w:pPr>
      <w:r w:rsidRPr="002F1A9D">
        <w:rPr>
          <w:color w:val="000000" w:themeColor="text1"/>
          <w:sz w:val="26"/>
          <w:szCs w:val="26"/>
        </w:rPr>
        <w:t>Variables</w:t>
      </w:r>
    </w:p>
    <w:p w:rsidR="00655D27" w:rsidRDefault="002F1A9D" w:rsidP="000A5D80">
      <w:pPr>
        <w:rPr>
          <w:rFonts w:cs="Times New Roman"/>
          <w:color w:val="000000"/>
          <w:sz w:val="24"/>
          <w:szCs w:val="24"/>
        </w:rPr>
      </w:pPr>
      <w:r>
        <w:rPr>
          <w:rFonts w:cs="Times New Roman"/>
          <w:b/>
          <w:color w:val="000000"/>
          <w:sz w:val="24"/>
          <w:szCs w:val="24"/>
        </w:rPr>
        <w:tab/>
      </w:r>
      <w:r>
        <w:rPr>
          <w:rFonts w:cs="Times New Roman"/>
          <w:color w:val="000000"/>
          <w:sz w:val="24"/>
          <w:szCs w:val="24"/>
        </w:rPr>
        <w:t>There are two variables in this problem</w:t>
      </w:r>
    </w:p>
    <w:p w:rsidR="002F1A9D" w:rsidRDefault="00A2454A" w:rsidP="002F1A9D">
      <w:pPr>
        <w:pStyle w:val="ListParagraph"/>
        <w:numPr>
          <w:ilvl w:val="0"/>
          <w:numId w:val="7"/>
        </w:numPr>
        <w:rPr>
          <w:rFonts w:cs="Times New Roman"/>
          <w:color w:val="000000"/>
          <w:sz w:val="24"/>
          <w:szCs w:val="24"/>
        </w:rPr>
      </w:pPr>
      <w:r>
        <w:rPr>
          <w:rFonts w:cs="Times New Roman"/>
          <w:color w:val="000000"/>
          <w:sz w:val="24"/>
          <w:szCs w:val="24"/>
        </w:rPr>
        <w:t>Behavior of the manager with employees</w:t>
      </w:r>
    </w:p>
    <w:p w:rsidR="00A2454A" w:rsidRDefault="00A2454A" w:rsidP="002F1A9D">
      <w:pPr>
        <w:pStyle w:val="ListParagraph"/>
        <w:numPr>
          <w:ilvl w:val="0"/>
          <w:numId w:val="7"/>
        </w:numPr>
        <w:rPr>
          <w:rFonts w:cs="Times New Roman"/>
          <w:color w:val="000000"/>
          <w:sz w:val="24"/>
          <w:szCs w:val="24"/>
        </w:rPr>
      </w:pPr>
      <w:r>
        <w:rPr>
          <w:rFonts w:cs="Times New Roman"/>
          <w:color w:val="000000"/>
          <w:sz w:val="24"/>
          <w:szCs w:val="24"/>
        </w:rPr>
        <w:t>Turnover</w:t>
      </w:r>
    </w:p>
    <w:p w:rsidR="009C1B52" w:rsidRDefault="009C1B52" w:rsidP="009C1B52">
      <w:pPr>
        <w:pStyle w:val="Heading3"/>
        <w:rPr>
          <w:color w:val="000000" w:themeColor="text1"/>
          <w:sz w:val="26"/>
          <w:szCs w:val="26"/>
        </w:rPr>
      </w:pPr>
      <w:r w:rsidRPr="009C1B52">
        <w:rPr>
          <w:color w:val="000000" w:themeColor="text1"/>
          <w:sz w:val="26"/>
          <w:szCs w:val="26"/>
        </w:rPr>
        <w:t>Population</w:t>
      </w:r>
    </w:p>
    <w:p w:rsidR="009C1B52" w:rsidRPr="00DA1328" w:rsidRDefault="009C1B52" w:rsidP="00DA1328">
      <w:pPr>
        <w:jc w:val="both"/>
        <w:rPr>
          <w:sz w:val="24"/>
          <w:szCs w:val="24"/>
        </w:rPr>
      </w:pPr>
      <w:r>
        <w:tab/>
      </w:r>
      <w:r w:rsidRPr="00DA1328">
        <w:rPr>
          <w:sz w:val="24"/>
          <w:szCs w:val="24"/>
        </w:rPr>
        <w:t xml:space="preserve">The people who are working is any organization is the population for this problem because the can provide us information regarding our variable. </w:t>
      </w:r>
    </w:p>
    <w:p w:rsidR="00A2454A" w:rsidRDefault="00A2454A" w:rsidP="00A2454A">
      <w:pPr>
        <w:pStyle w:val="Heading3"/>
        <w:rPr>
          <w:color w:val="000000" w:themeColor="text1"/>
          <w:sz w:val="26"/>
          <w:szCs w:val="26"/>
        </w:rPr>
      </w:pPr>
      <w:r w:rsidRPr="00A2454A">
        <w:rPr>
          <w:color w:val="000000" w:themeColor="text1"/>
          <w:sz w:val="26"/>
          <w:szCs w:val="26"/>
        </w:rPr>
        <w:t>Tools to extract data</w:t>
      </w:r>
    </w:p>
    <w:p w:rsidR="00A2454A" w:rsidRDefault="00A2454A" w:rsidP="00A2454A">
      <w:pPr>
        <w:jc w:val="both"/>
      </w:pPr>
      <w:r>
        <w:tab/>
        <w:t xml:space="preserve">The data that we will use to solve this problem is primary data which we will collect from designing a questionnaire. In the questionnaire we will ask the employees the question regarding our variables. The questionnaire that we </w:t>
      </w:r>
      <w:r w:rsidR="00F57879">
        <w:t>design is</w:t>
      </w:r>
    </w:p>
    <w:p w:rsidR="00F57879" w:rsidRDefault="00F57879" w:rsidP="00F57879">
      <w:pPr>
        <w:jc w:val="center"/>
        <w:rPr>
          <w:b/>
          <w:sz w:val="28"/>
        </w:rPr>
      </w:pPr>
    </w:p>
    <w:p w:rsidR="00F57879" w:rsidRDefault="00F57879" w:rsidP="00F57879">
      <w:pPr>
        <w:jc w:val="center"/>
        <w:rPr>
          <w:b/>
          <w:sz w:val="28"/>
        </w:rPr>
      </w:pPr>
      <w:r w:rsidRPr="00F57879">
        <w:rPr>
          <w:b/>
          <w:sz w:val="28"/>
        </w:rPr>
        <w:t>Questionnaire</w:t>
      </w:r>
    </w:p>
    <w:p w:rsidR="00F57879" w:rsidRDefault="00F57879" w:rsidP="00F57879">
      <w:pPr>
        <w:pStyle w:val="ListParagraph"/>
        <w:numPr>
          <w:ilvl w:val="0"/>
          <w:numId w:val="8"/>
        </w:numPr>
        <w:jc w:val="both"/>
        <w:rPr>
          <w:sz w:val="24"/>
        </w:rPr>
      </w:pPr>
      <w:r>
        <w:rPr>
          <w:sz w:val="24"/>
        </w:rPr>
        <w:t>Is the behavior of the manager with you is good</w:t>
      </w:r>
    </w:p>
    <w:p w:rsidR="00F57879" w:rsidRDefault="00F57879" w:rsidP="00F57879">
      <w:pPr>
        <w:pStyle w:val="ListParagraph"/>
        <w:numPr>
          <w:ilvl w:val="1"/>
          <w:numId w:val="8"/>
        </w:numPr>
        <w:jc w:val="both"/>
        <w:rPr>
          <w:sz w:val="24"/>
        </w:rPr>
      </w:pPr>
      <w:r>
        <w:rPr>
          <w:sz w:val="24"/>
        </w:rPr>
        <w:t>Yes</w:t>
      </w:r>
    </w:p>
    <w:p w:rsidR="00F57879" w:rsidRDefault="00F57879" w:rsidP="00F57879">
      <w:pPr>
        <w:pStyle w:val="ListParagraph"/>
        <w:numPr>
          <w:ilvl w:val="1"/>
          <w:numId w:val="8"/>
        </w:numPr>
        <w:jc w:val="both"/>
        <w:rPr>
          <w:sz w:val="24"/>
        </w:rPr>
      </w:pPr>
      <w:r>
        <w:rPr>
          <w:sz w:val="24"/>
        </w:rPr>
        <w:t>No</w:t>
      </w:r>
    </w:p>
    <w:p w:rsidR="00F57879" w:rsidRDefault="00F57879" w:rsidP="00F57879">
      <w:pPr>
        <w:pStyle w:val="ListParagraph"/>
        <w:numPr>
          <w:ilvl w:val="0"/>
          <w:numId w:val="8"/>
        </w:numPr>
        <w:jc w:val="both"/>
        <w:rPr>
          <w:sz w:val="24"/>
        </w:rPr>
      </w:pPr>
      <w:r>
        <w:rPr>
          <w:sz w:val="24"/>
        </w:rPr>
        <w:lastRenderedPageBreak/>
        <w:t>Is you are satisfied with behavior of your boss or not</w:t>
      </w:r>
    </w:p>
    <w:p w:rsidR="00F57879" w:rsidRDefault="00F57879" w:rsidP="00F57879">
      <w:pPr>
        <w:pStyle w:val="ListParagraph"/>
        <w:numPr>
          <w:ilvl w:val="1"/>
          <w:numId w:val="8"/>
        </w:numPr>
        <w:jc w:val="both"/>
        <w:rPr>
          <w:sz w:val="24"/>
        </w:rPr>
      </w:pPr>
      <w:r>
        <w:rPr>
          <w:sz w:val="24"/>
        </w:rPr>
        <w:t>Yes</w:t>
      </w:r>
    </w:p>
    <w:p w:rsidR="00CF5C4B" w:rsidRPr="009C1B52" w:rsidRDefault="00F57879" w:rsidP="00CF5C4B">
      <w:pPr>
        <w:pStyle w:val="ListParagraph"/>
        <w:numPr>
          <w:ilvl w:val="1"/>
          <w:numId w:val="8"/>
        </w:numPr>
        <w:jc w:val="both"/>
        <w:rPr>
          <w:sz w:val="24"/>
        </w:rPr>
      </w:pPr>
      <w:r>
        <w:rPr>
          <w:sz w:val="24"/>
        </w:rPr>
        <w:t>No</w:t>
      </w:r>
    </w:p>
    <w:p w:rsidR="00F57879" w:rsidRDefault="00F57879" w:rsidP="00F57879">
      <w:pPr>
        <w:pStyle w:val="ListParagraph"/>
        <w:numPr>
          <w:ilvl w:val="0"/>
          <w:numId w:val="8"/>
        </w:numPr>
        <w:jc w:val="both"/>
        <w:rPr>
          <w:sz w:val="24"/>
        </w:rPr>
      </w:pPr>
      <w:r>
        <w:rPr>
          <w:sz w:val="24"/>
        </w:rPr>
        <w:t>If the behavior of the manager is not good with you then you will leave the job</w:t>
      </w:r>
    </w:p>
    <w:p w:rsidR="00CF5C4B" w:rsidRDefault="00CF5C4B" w:rsidP="00CF5C4B">
      <w:pPr>
        <w:pStyle w:val="ListParagraph"/>
        <w:numPr>
          <w:ilvl w:val="1"/>
          <w:numId w:val="8"/>
        </w:numPr>
        <w:jc w:val="both"/>
        <w:rPr>
          <w:sz w:val="24"/>
        </w:rPr>
      </w:pPr>
      <w:r>
        <w:rPr>
          <w:sz w:val="24"/>
        </w:rPr>
        <w:t>Yes</w:t>
      </w:r>
    </w:p>
    <w:p w:rsidR="00CF5C4B" w:rsidRDefault="00CF5C4B" w:rsidP="00CF5C4B">
      <w:pPr>
        <w:pStyle w:val="ListParagraph"/>
        <w:numPr>
          <w:ilvl w:val="1"/>
          <w:numId w:val="8"/>
        </w:numPr>
        <w:jc w:val="both"/>
        <w:rPr>
          <w:sz w:val="24"/>
        </w:rPr>
      </w:pPr>
      <w:r>
        <w:rPr>
          <w:sz w:val="24"/>
        </w:rPr>
        <w:t>No</w:t>
      </w:r>
    </w:p>
    <w:p w:rsidR="00CF5C4B" w:rsidRDefault="00CF5C4B" w:rsidP="00CF5C4B">
      <w:pPr>
        <w:pStyle w:val="ListParagraph"/>
        <w:numPr>
          <w:ilvl w:val="0"/>
          <w:numId w:val="8"/>
        </w:numPr>
        <w:jc w:val="both"/>
        <w:rPr>
          <w:sz w:val="24"/>
        </w:rPr>
      </w:pPr>
      <w:r>
        <w:rPr>
          <w:sz w:val="24"/>
        </w:rPr>
        <w:t>If the behavior of the manager is good you will leave the job</w:t>
      </w:r>
    </w:p>
    <w:p w:rsidR="00CF5C4B" w:rsidRDefault="00CF5C4B" w:rsidP="00CF5C4B">
      <w:pPr>
        <w:pStyle w:val="ListParagraph"/>
        <w:numPr>
          <w:ilvl w:val="1"/>
          <w:numId w:val="8"/>
        </w:numPr>
        <w:jc w:val="both"/>
        <w:rPr>
          <w:sz w:val="24"/>
        </w:rPr>
      </w:pPr>
      <w:r>
        <w:rPr>
          <w:sz w:val="24"/>
        </w:rPr>
        <w:t>Yes</w:t>
      </w:r>
    </w:p>
    <w:p w:rsidR="009C1B52" w:rsidRDefault="00CF5C4B" w:rsidP="009C1B52">
      <w:pPr>
        <w:pStyle w:val="ListParagraph"/>
        <w:numPr>
          <w:ilvl w:val="1"/>
          <w:numId w:val="8"/>
        </w:numPr>
        <w:jc w:val="both"/>
        <w:rPr>
          <w:sz w:val="24"/>
        </w:rPr>
      </w:pPr>
      <w:r>
        <w:rPr>
          <w:sz w:val="24"/>
        </w:rPr>
        <w:t>No</w:t>
      </w:r>
    </w:p>
    <w:p w:rsidR="009C1B52" w:rsidRDefault="00DA1328" w:rsidP="00DA1328">
      <w:pPr>
        <w:pStyle w:val="Heading3"/>
        <w:rPr>
          <w:color w:val="000000" w:themeColor="text1"/>
          <w:sz w:val="26"/>
          <w:szCs w:val="26"/>
        </w:rPr>
      </w:pPr>
      <w:r w:rsidRPr="00DA1328">
        <w:rPr>
          <w:color w:val="000000" w:themeColor="text1"/>
          <w:sz w:val="26"/>
          <w:szCs w:val="26"/>
        </w:rPr>
        <w:t>Sample size</w:t>
      </w:r>
    </w:p>
    <w:p w:rsidR="00DA1328" w:rsidRDefault="00DA1328" w:rsidP="00DA1328">
      <w:r>
        <w:tab/>
        <w:t>A randomly selected 200 employees is selected as a sample for our problem.</w:t>
      </w:r>
    </w:p>
    <w:p w:rsidR="00DA1328" w:rsidRDefault="00DA1328" w:rsidP="00DA1328">
      <w:pPr>
        <w:pStyle w:val="Heading3"/>
        <w:rPr>
          <w:color w:val="000000" w:themeColor="text1"/>
          <w:sz w:val="26"/>
          <w:szCs w:val="26"/>
        </w:rPr>
      </w:pPr>
      <w:r w:rsidRPr="00DA1328">
        <w:rPr>
          <w:color w:val="000000" w:themeColor="text1"/>
          <w:sz w:val="26"/>
          <w:szCs w:val="26"/>
        </w:rPr>
        <w:t>Data Collection</w:t>
      </w:r>
    </w:p>
    <w:p w:rsidR="00DA1328" w:rsidRPr="00306F95" w:rsidRDefault="00DA1328" w:rsidP="00DA1328">
      <w:pPr>
        <w:rPr>
          <w:sz w:val="24"/>
        </w:rPr>
      </w:pPr>
      <w:r>
        <w:tab/>
      </w:r>
      <w:r w:rsidRPr="00306F95">
        <w:rPr>
          <w:sz w:val="24"/>
        </w:rPr>
        <w:t>The data we collected from the 200 employees is as under</w:t>
      </w:r>
    </w:p>
    <w:p w:rsidR="00306F95" w:rsidRDefault="00306F95" w:rsidP="00306F95">
      <w:pPr>
        <w:pStyle w:val="ListParagraph"/>
        <w:numPr>
          <w:ilvl w:val="0"/>
          <w:numId w:val="9"/>
        </w:numPr>
        <w:rPr>
          <w:sz w:val="24"/>
        </w:rPr>
      </w:pPr>
      <w:r>
        <w:rPr>
          <w:sz w:val="24"/>
        </w:rPr>
        <w:t>120 said that they behavior of the manager is good with the them and 80 said the behavior is not good with them</w:t>
      </w:r>
    </w:p>
    <w:p w:rsidR="00306F95" w:rsidRDefault="00306F95" w:rsidP="00306F95">
      <w:pPr>
        <w:pStyle w:val="ListParagraph"/>
        <w:numPr>
          <w:ilvl w:val="0"/>
          <w:numId w:val="9"/>
        </w:numPr>
        <w:rPr>
          <w:sz w:val="24"/>
        </w:rPr>
      </w:pPr>
      <w:r>
        <w:rPr>
          <w:sz w:val="24"/>
        </w:rPr>
        <w:t>Out the 120 employees 20 employees said that they will leave the job</w:t>
      </w:r>
    </w:p>
    <w:p w:rsidR="00306F95" w:rsidRDefault="00306F95" w:rsidP="00306F95">
      <w:pPr>
        <w:pStyle w:val="ListParagraph"/>
        <w:numPr>
          <w:ilvl w:val="0"/>
          <w:numId w:val="9"/>
        </w:numPr>
        <w:rPr>
          <w:sz w:val="24"/>
        </w:rPr>
      </w:pPr>
      <w:r>
        <w:rPr>
          <w:sz w:val="24"/>
        </w:rPr>
        <w:t>Out of 80 employees 50 said that they will leave the job</w:t>
      </w:r>
    </w:p>
    <w:p w:rsidR="00306F95" w:rsidRDefault="00306F95" w:rsidP="00306F95">
      <w:pPr>
        <w:pStyle w:val="Heading3"/>
        <w:rPr>
          <w:color w:val="000000" w:themeColor="text1"/>
          <w:sz w:val="26"/>
          <w:szCs w:val="26"/>
        </w:rPr>
      </w:pPr>
      <w:r w:rsidRPr="00306F95">
        <w:rPr>
          <w:color w:val="000000" w:themeColor="text1"/>
          <w:sz w:val="26"/>
          <w:szCs w:val="26"/>
        </w:rPr>
        <w:t>Analysis</w:t>
      </w:r>
    </w:p>
    <w:p w:rsidR="00306F95" w:rsidRDefault="00167601" w:rsidP="00306F95">
      <w:pPr>
        <w:rPr>
          <w:sz w:val="24"/>
        </w:rPr>
      </w:pPr>
      <w:r>
        <w:tab/>
      </w:r>
      <w:r>
        <w:rPr>
          <w:sz w:val="24"/>
        </w:rPr>
        <w:t>The table we get from the above data is as under</w:t>
      </w:r>
    </w:p>
    <w:tbl>
      <w:tblPr>
        <w:tblStyle w:val="TableGrid"/>
        <w:tblW w:w="8672" w:type="dxa"/>
        <w:tblLook w:val="0000"/>
      </w:tblPr>
      <w:tblGrid>
        <w:gridCol w:w="1925"/>
        <w:gridCol w:w="1315"/>
        <w:gridCol w:w="1884"/>
        <w:gridCol w:w="2123"/>
        <w:gridCol w:w="1425"/>
      </w:tblGrid>
      <w:tr w:rsidR="0058482E" w:rsidRPr="00B56CE7" w:rsidTr="006867D1">
        <w:trPr>
          <w:gridBefore w:val="2"/>
          <w:gridAfter w:val="1"/>
          <w:wAfter w:w="1425" w:type="dxa"/>
          <w:trHeight w:val="363"/>
        </w:trPr>
        <w:tc>
          <w:tcPr>
            <w:tcW w:w="3299" w:type="dxa"/>
            <w:gridSpan w:val="2"/>
          </w:tcPr>
          <w:p w:rsidR="0058482E" w:rsidRPr="00B56CE7" w:rsidRDefault="006645CB" w:rsidP="0058482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Turnover</w:t>
            </w:r>
          </w:p>
        </w:tc>
      </w:tr>
      <w:tr w:rsidR="0058482E" w:rsidRPr="00B56CE7" w:rsidTr="006867D1">
        <w:trPr>
          <w:gridBefore w:val="2"/>
          <w:trHeight w:val="1007"/>
        </w:trPr>
        <w:tc>
          <w:tcPr>
            <w:tcW w:w="1884"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Yes</w:t>
            </w:r>
          </w:p>
          <w:p w:rsidR="0058482E" w:rsidRPr="00B56CE7" w:rsidRDefault="00331C43" w:rsidP="00331C43">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(a)</w:t>
            </w:r>
          </w:p>
        </w:tc>
        <w:tc>
          <w:tcPr>
            <w:tcW w:w="2123"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No</w:t>
            </w:r>
          </w:p>
          <w:p w:rsidR="0058482E" w:rsidRPr="00B56CE7" w:rsidRDefault="00331C43" w:rsidP="00331C43">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(b)</w:t>
            </w:r>
          </w:p>
        </w:tc>
        <w:tc>
          <w:tcPr>
            <w:tcW w:w="1425"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Total</w:t>
            </w:r>
          </w:p>
          <w:p w:rsidR="0058482E" w:rsidRPr="00B56CE7" w:rsidRDefault="0058482E" w:rsidP="00300258">
            <w:pPr>
              <w:autoSpaceDE w:val="0"/>
              <w:autoSpaceDN w:val="0"/>
              <w:adjustRightInd w:val="0"/>
              <w:spacing w:line="320" w:lineRule="atLeast"/>
              <w:rPr>
                <w:rFonts w:ascii="Times New Roman" w:hAnsi="Times New Roman"/>
                <w:color w:val="000000"/>
                <w:sz w:val="24"/>
                <w:szCs w:val="24"/>
              </w:rPr>
            </w:pPr>
          </w:p>
        </w:tc>
      </w:tr>
      <w:tr w:rsidR="0058482E" w:rsidRPr="00B56CE7" w:rsidTr="006867D1">
        <w:trPr>
          <w:gridBefore w:val="1"/>
          <w:trHeight w:val="1160"/>
        </w:trPr>
        <w:tc>
          <w:tcPr>
            <w:tcW w:w="1315"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Yes</w:t>
            </w:r>
          </w:p>
          <w:p w:rsidR="0058482E" w:rsidRPr="00B56CE7" w:rsidRDefault="00331C43"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(c)</w:t>
            </w:r>
          </w:p>
        </w:tc>
        <w:tc>
          <w:tcPr>
            <w:tcW w:w="1884"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20</w:t>
            </w:r>
          </w:p>
        </w:tc>
        <w:tc>
          <w:tcPr>
            <w:tcW w:w="2123"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100</w:t>
            </w:r>
          </w:p>
          <w:p w:rsidR="00331C43" w:rsidRPr="00B56CE7" w:rsidRDefault="00331C43" w:rsidP="00300258">
            <w:pPr>
              <w:autoSpaceDE w:val="0"/>
              <w:autoSpaceDN w:val="0"/>
              <w:adjustRightInd w:val="0"/>
              <w:spacing w:line="320" w:lineRule="atLeast"/>
              <w:jc w:val="center"/>
              <w:rPr>
                <w:rFonts w:ascii="Times New Roman" w:hAnsi="Times New Roman"/>
                <w:color w:val="000000"/>
                <w:sz w:val="24"/>
                <w:szCs w:val="24"/>
              </w:rPr>
            </w:pPr>
          </w:p>
        </w:tc>
        <w:tc>
          <w:tcPr>
            <w:tcW w:w="1425" w:type="dxa"/>
          </w:tcPr>
          <w:p w:rsidR="0058482E" w:rsidRPr="00B56CE7" w:rsidRDefault="0058482E" w:rsidP="00300258">
            <w:pPr>
              <w:jc w:val="center"/>
              <w:rPr>
                <w:rFonts w:ascii="Times New Roman" w:hAnsi="Times New Roman"/>
                <w:color w:val="000000"/>
                <w:sz w:val="24"/>
                <w:szCs w:val="24"/>
              </w:rPr>
            </w:pPr>
          </w:p>
          <w:p w:rsidR="0058482E" w:rsidRPr="00B56CE7" w:rsidRDefault="0058482E" w:rsidP="00300258">
            <w:pPr>
              <w:jc w:val="center"/>
              <w:rPr>
                <w:rFonts w:ascii="Times New Roman" w:hAnsi="Times New Roman"/>
                <w:color w:val="000000"/>
                <w:sz w:val="24"/>
                <w:szCs w:val="24"/>
              </w:rPr>
            </w:pPr>
            <w:r>
              <w:rPr>
                <w:rFonts w:ascii="Times New Roman" w:hAnsi="Times New Roman"/>
                <w:color w:val="000000"/>
                <w:sz w:val="24"/>
                <w:szCs w:val="24"/>
              </w:rPr>
              <w:t>120</w:t>
            </w:r>
          </w:p>
        </w:tc>
      </w:tr>
      <w:tr w:rsidR="0058482E" w:rsidRPr="00B56CE7" w:rsidTr="006867D1">
        <w:trPr>
          <w:trHeight w:val="602"/>
        </w:trPr>
        <w:tc>
          <w:tcPr>
            <w:tcW w:w="1925"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58482E">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 xml:space="preserve">Good behavior </w:t>
            </w:r>
          </w:p>
        </w:tc>
        <w:tc>
          <w:tcPr>
            <w:tcW w:w="1315" w:type="dxa"/>
          </w:tcPr>
          <w:p w:rsidR="0058482E" w:rsidRPr="00B56CE7" w:rsidRDefault="0058482E" w:rsidP="00300258">
            <w:pPr>
              <w:autoSpaceDE w:val="0"/>
              <w:autoSpaceDN w:val="0"/>
              <w:adjustRightInd w:val="0"/>
              <w:spacing w:line="320" w:lineRule="atLeast"/>
              <w:rPr>
                <w:rFonts w:ascii="Times New Roman" w:hAnsi="Times New Roman"/>
                <w:color w:val="000000"/>
                <w:sz w:val="24"/>
                <w:szCs w:val="24"/>
              </w:rPr>
            </w:pPr>
          </w:p>
          <w:p w:rsidR="0058482E" w:rsidRPr="00B56CE7" w:rsidRDefault="0058482E" w:rsidP="00331C43">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No</w:t>
            </w:r>
          </w:p>
          <w:p w:rsidR="0058482E" w:rsidRPr="00B56CE7" w:rsidRDefault="00331C43" w:rsidP="00331C43">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(d)</w:t>
            </w:r>
          </w:p>
        </w:tc>
        <w:tc>
          <w:tcPr>
            <w:tcW w:w="1884"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50</w:t>
            </w:r>
          </w:p>
        </w:tc>
        <w:tc>
          <w:tcPr>
            <w:tcW w:w="2123"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30</w:t>
            </w:r>
          </w:p>
        </w:tc>
        <w:tc>
          <w:tcPr>
            <w:tcW w:w="1425" w:type="dxa"/>
          </w:tcPr>
          <w:p w:rsidR="0058482E" w:rsidRPr="00B56CE7" w:rsidRDefault="0058482E" w:rsidP="00300258">
            <w:pPr>
              <w:jc w:val="center"/>
              <w:rPr>
                <w:rFonts w:ascii="Times New Roman" w:hAnsi="Times New Roman"/>
                <w:color w:val="000000"/>
                <w:sz w:val="24"/>
                <w:szCs w:val="24"/>
              </w:rPr>
            </w:pPr>
          </w:p>
          <w:p w:rsidR="0058482E" w:rsidRPr="00B56CE7" w:rsidRDefault="0058482E" w:rsidP="00300258">
            <w:pPr>
              <w:jc w:val="center"/>
              <w:rPr>
                <w:rFonts w:ascii="Times New Roman" w:hAnsi="Times New Roman"/>
                <w:color w:val="000000"/>
                <w:sz w:val="24"/>
                <w:szCs w:val="24"/>
              </w:rPr>
            </w:pPr>
            <w:r>
              <w:rPr>
                <w:rFonts w:ascii="Times New Roman" w:hAnsi="Times New Roman"/>
                <w:color w:val="000000"/>
                <w:sz w:val="24"/>
                <w:szCs w:val="24"/>
              </w:rPr>
              <w:t>80</w:t>
            </w:r>
          </w:p>
        </w:tc>
      </w:tr>
      <w:tr w:rsidR="0058482E" w:rsidRPr="00B56CE7" w:rsidTr="006867D1">
        <w:trPr>
          <w:trHeight w:val="998"/>
        </w:trPr>
        <w:tc>
          <w:tcPr>
            <w:tcW w:w="1315" w:type="dxa"/>
            <w:gridSpan w:val="2"/>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r w:rsidRPr="00B56CE7">
              <w:rPr>
                <w:rFonts w:ascii="Times New Roman" w:hAnsi="Times New Roman"/>
                <w:color w:val="000000"/>
                <w:sz w:val="24"/>
                <w:szCs w:val="24"/>
              </w:rPr>
              <w:t>Total</w:t>
            </w:r>
          </w:p>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tc>
        <w:tc>
          <w:tcPr>
            <w:tcW w:w="1884"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70</w:t>
            </w:r>
          </w:p>
        </w:tc>
        <w:tc>
          <w:tcPr>
            <w:tcW w:w="2123" w:type="dxa"/>
          </w:tcPr>
          <w:p w:rsidR="0058482E" w:rsidRPr="00B56CE7" w:rsidRDefault="0058482E" w:rsidP="00300258">
            <w:pPr>
              <w:autoSpaceDE w:val="0"/>
              <w:autoSpaceDN w:val="0"/>
              <w:adjustRightInd w:val="0"/>
              <w:spacing w:line="320" w:lineRule="atLeast"/>
              <w:jc w:val="center"/>
              <w:rPr>
                <w:rFonts w:ascii="Times New Roman" w:hAnsi="Times New Roman"/>
                <w:color w:val="000000"/>
                <w:sz w:val="24"/>
                <w:szCs w:val="24"/>
              </w:rPr>
            </w:pPr>
          </w:p>
          <w:p w:rsidR="0058482E" w:rsidRPr="00B56CE7" w:rsidRDefault="006645CB" w:rsidP="00300258">
            <w:pPr>
              <w:autoSpaceDE w:val="0"/>
              <w:autoSpaceDN w:val="0"/>
              <w:adjustRightInd w:val="0"/>
              <w:spacing w:line="320" w:lineRule="atLeast"/>
              <w:jc w:val="center"/>
              <w:rPr>
                <w:rFonts w:ascii="Times New Roman" w:hAnsi="Times New Roman"/>
                <w:color w:val="000000"/>
                <w:sz w:val="24"/>
                <w:szCs w:val="24"/>
              </w:rPr>
            </w:pPr>
            <w:r>
              <w:rPr>
                <w:rFonts w:ascii="Times New Roman" w:hAnsi="Times New Roman"/>
                <w:color w:val="000000"/>
                <w:sz w:val="24"/>
                <w:szCs w:val="24"/>
              </w:rPr>
              <w:t>130</w:t>
            </w:r>
          </w:p>
        </w:tc>
        <w:tc>
          <w:tcPr>
            <w:tcW w:w="1425" w:type="dxa"/>
          </w:tcPr>
          <w:p w:rsidR="0058482E" w:rsidRPr="00B56CE7" w:rsidRDefault="0058482E" w:rsidP="00300258">
            <w:pPr>
              <w:rPr>
                <w:rFonts w:ascii="Times New Roman" w:hAnsi="Times New Roman"/>
                <w:color w:val="000000"/>
                <w:sz w:val="24"/>
                <w:szCs w:val="24"/>
              </w:rPr>
            </w:pPr>
          </w:p>
          <w:p w:rsidR="0058482E" w:rsidRPr="00B56CE7" w:rsidRDefault="0058482E" w:rsidP="00300258">
            <w:pPr>
              <w:jc w:val="center"/>
              <w:rPr>
                <w:rFonts w:ascii="Times New Roman" w:hAnsi="Times New Roman"/>
                <w:color w:val="000000"/>
                <w:sz w:val="24"/>
                <w:szCs w:val="24"/>
              </w:rPr>
            </w:pPr>
            <w:r w:rsidRPr="00B56CE7">
              <w:rPr>
                <w:rFonts w:ascii="Times New Roman" w:hAnsi="Times New Roman"/>
                <w:color w:val="000000"/>
                <w:sz w:val="24"/>
                <w:szCs w:val="24"/>
              </w:rPr>
              <w:t>200</w:t>
            </w:r>
          </w:p>
        </w:tc>
      </w:tr>
    </w:tbl>
    <w:p w:rsidR="0058482E" w:rsidRDefault="0058482E" w:rsidP="00306F95">
      <w:pPr>
        <w:rPr>
          <w:sz w:val="24"/>
        </w:rPr>
      </w:pPr>
    </w:p>
    <w:p w:rsidR="00331C43" w:rsidRDefault="00331C43" w:rsidP="00306F95">
      <w:pPr>
        <w:rPr>
          <w:sz w:val="24"/>
        </w:rPr>
      </w:pPr>
    </w:p>
    <w:p w:rsidR="00331C43" w:rsidRDefault="00300258" w:rsidP="00300258">
      <w:pPr>
        <w:ind w:firstLine="720"/>
        <w:rPr>
          <w:sz w:val="24"/>
        </w:rPr>
      </w:pPr>
      <w:r>
        <w:rPr>
          <w:sz w:val="24"/>
        </w:rPr>
        <w:lastRenderedPageBreak/>
        <w:t>P (d/a)</w:t>
      </w:r>
      <w:r>
        <w:rPr>
          <w:sz w:val="24"/>
        </w:rPr>
        <w:tab/>
      </w:r>
      <w:r>
        <w:rPr>
          <w:sz w:val="24"/>
        </w:rPr>
        <w:tab/>
        <w:t>=</w:t>
      </w:r>
      <w:r>
        <w:rPr>
          <w:sz w:val="24"/>
        </w:rPr>
        <w:tab/>
        <w:t>50/70</w:t>
      </w:r>
    </w:p>
    <w:p w:rsidR="00300258" w:rsidRDefault="00300258" w:rsidP="00300258">
      <w:pPr>
        <w:ind w:firstLine="720"/>
        <w:rPr>
          <w:sz w:val="24"/>
        </w:rPr>
      </w:pPr>
      <w:r>
        <w:rPr>
          <w:sz w:val="24"/>
        </w:rPr>
        <w:tab/>
      </w:r>
      <w:r>
        <w:rPr>
          <w:sz w:val="24"/>
        </w:rPr>
        <w:tab/>
        <w:t>=</w:t>
      </w:r>
      <w:r>
        <w:rPr>
          <w:sz w:val="24"/>
        </w:rPr>
        <w:tab/>
      </w:r>
      <w:r w:rsidR="00950DE3">
        <w:rPr>
          <w:sz w:val="24"/>
        </w:rPr>
        <w:t>.714</w:t>
      </w:r>
    </w:p>
    <w:p w:rsidR="00950DE3" w:rsidRDefault="00950DE3" w:rsidP="00950DE3">
      <w:pPr>
        <w:ind w:firstLine="720"/>
        <w:rPr>
          <w:sz w:val="24"/>
        </w:rPr>
      </w:pPr>
      <w:r>
        <w:rPr>
          <w:sz w:val="24"/>
        </w:rPr>
        <w:t>P (d)</w:t>
      </w:r>
      <w:r>
        <w:rPr>
          <w:sz w:val="24"/>
        </w:rPr>
        <w:tab/>
      </w:r>
      <w:r>
        <w:rPr>
          <w:sz w:val="24"/>
        </w:rPr>
        <w:tab/>
        <w:t>=</w:t>
      </w:r>
      <w:r>
        <w:rPr>
          <w:sz w:val="24"/>
        </w:rPr>
        <w:tab/>
        <w:t>70/200</w:t>
      </w:r>
      <w:r>
        <w:rPr>
          <w:sz w:val="24"/>
        </w:rPr>
        <w:tab/>
      </w:r>
    </w:p>
    <w:p w:rsidR="00950DE3" w:rsidRDefault="00950DE3" w:rsidP="00950DE3">
      <w:pPr>
        <w:ind w:firstLine="720"/>
        <w:rPr>
          <w:sz w:val="24"/>
        </w:rPr>
      </w:pPr>
      <w:r>
        <w:rPr>
          <w:sz w:val="24"/>
        </w:rPr>
        <w:tab/>
      </w:r>
      <w:r>
        <w:rPr>
          <w:sz w:val="24"/>
        </w:rPr>
        <w:tab/>
        <w:t>=</w:t>
      </w:r>
      <w:r>
        <w:rPr>
          <w:sz w:val="24"/>
        </w:rPr>
        <w:tab/>
        <w:t>.35</w:t>
      </w:r>
    </w:p>
    <w:p w:rsidR="00950DE3" w:rsidRDefault="00950DE3" w:rsidP="0090469C">
      <w:pPr>
        <w:ind w:firstLine="720"/>
        <w:jc w:val="both"/>
        <w:rPr>
          <w:sz w:val="24"/>
        </w:rPr>
      </w:pPr>
      <w:r>
        <w:rPr>
          <w:sz w:val="24"/>
        </w:rPr>
        <w:t xml:space="preserve">The above analysis show that the </w:t>
      </w:r>
      <w:r w:rsidR="006700A3">
        <w:rPr>
          <w:sz w:val="24"/>
        </w:rPr>
        <w:t xml:space="preserve">probability of employees who </w:t>
      </w:r>
      <w:r w:rsidR="0090469C">
        <w:rPr>
          <w:sz w:val="24"/>
        </w:rPr>
        <w:t xml:space="preserve">will leave the organization is greater in those employees whose relationship with the manager is bad the probability of turnover in total employees this mean that </w:t>
      </w:r>
      <w:r w:rsidR="00E52F26">
        <w:rPr>
          <w:sz w:val="24"/>
        </w:rPr>
        <w:t>the relationship between the bad behavior of manager and turnover is a positive relationship.</w:t>
      </w:r>
    </w:p>
    <w:p w:rsidR="00167601" w:rsidRDefault="00167601" w:rsidP="00306F95">
      <w:pPr>
        <w:rPr>
          <w:sz w:val="24"/>
        </w:rPr>
      </w:pPr>
    </w:p>
    <w:p w:rsidR="00167601" w:rsidRPr="00167601" w:rsidRDefault="00167601" w:rsidP="00306F95">
      <w:pPr>
        <w:rPr>
          <w:sz w:val="24"/>
        </w:rPr>
      </w:pPr>
    </w:p>
    <w:p w:rsidR="00CF5C4B" w:rsidRPr="00CF5C4B" w:rsidRDefault="00CF5C4B" w:rsidP="00CF5C4B">
      <w:pPr>
        <w:jc w:val="both"/>
        <w:rPr>
          <w:sz w:val="24"/>
        </w:rPr>
      </w:pPr>
    </w:p>
    <w:p w:rsidR="00F57879" w:rsidRPr="00F57879" w:rsidRDefault="00F57879" w:rsidP="00F57879">
      <w:pPr>
        <w:jc w:val="both"/>
        <w:rPr>
          <w:sz w:val="24"/>
        </w:rPr>
      </w:pPr>
    </w:p>
    <w:p w:rsidR="00F57879" w:rsidRPr="00A2454A" w:rsidRDefault="00F57879" w:rsidP="00A2454A">
      <w:pPr>
        <w:jc w:val="both"/>
      </w:pPr>
    </w:p>
    <w:p w:rsidR="00655D27" w:rsidRPr="00655D27" w:rsidRDefault="00655D27" w:rsidP="000A5D80"/>
    <w:sectPr w:rsidR="00655D27" w:rsidRPr="00655D27" w:rsidSect="008A3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11" w:rsidRDefault="006D6611" w:rsidP="00BF435C">
      <w:pPr>
        <w:spacing w:after="0" w:line="240" w:lineRule="auto"/>
      </w:pPr>
      <w:r>
        <w:separator/>
      </w:r>
    </w:p>
  </w:endnote>
  <w:endnote w:type="continuationSeparator" w:id="1">
    <w:p w:rsidR="006D6611" w:rsidRDefault="006D6611" w:rsidP="00BF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58" w:rsidRDefault="00300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58" w:rsidRDefault="00300258">
    <w:pPr>
      <w:pStyle w:val="Footer"/>
      <w:pBdr>
        <w:top w:val="thinThickSmallGap" w:sz="24" w:space="1" w:color="622423" w:themeColor="accent2" w:themeShade="7F"/>
      </w:pBdr>
      <w:rPr>
        <w:rFonts w:asciiTheme="majorHAnsi" w:hAnsiTheme="majorHAnsi"/>
      </w:rPr>
    </w:pPr>
    <w:r>
      <w:rPr>
        <w:rFonts w:asciiTheme="majorHAnsi" w:hAnsiTheme="majorHAnsi"/>
      </w:rPr>
      <w:t>ZAURIZ ALI</w:t>
    </w:r>
    <w:r>
      <w:rPr>
        <w:rFonts w:asciiTheme="majorHAnsi" w:hAnsiTheme="majorHAnsi"/>
      </w:rPr>
      <w:ptab w:relativeTo="margin" w:alignment="right" w:leader="none"/>
    </w:r>
    <w:r>
      <w:rPr>
        <w:rFonts w:asciiTheme="majorHAnsi" w:hAnsiTheme="majorHAnsi"/>
      </w:rPr>
      <w:t xml:space="preserve">Page </w:t>
    </w:r>
    <w:fldSimple w:instr=" PAGE   \* MERGEFORMAT ">
      <w:r w:rsidR="006867D1" w:rsidRPr="006867D1">
        <w:rPr>
          <w:rFonts w:asciiTheme="majorHAnsi" w:hAnsiTheme="majorHAnsi"/>
          <w:noProof/>
        </w:rPr>
        <w:t>11</w:t>
      </w:r>
    </w:fldSimple>
  </w:p>
  <w:p w:rsidR="00300258" w:rsidRDefault="00300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58" w:rsidRDefault="00300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11" w:rsidRDefault="006D6611" w:rsidP="00BF435C">
      <w:pPr>
        <w:spacing w:after="0" w:line="240" w:lineRule="auto"/>
      </w:pPr>
      <w:r>
        <w:separator/>
      </w:r>
    </w:p>
  </w:footnote>
  <w:footnote w:type="continuationSeparator" w:id="1">
    <w:p w:rsidR="006D6611" w:rsidRDefault="006D6611" w:rsidP="00BF4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58" w:rsidRDefault="00300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F42E81E7E09F4B37A0A19B52EE5F34DB"/>
      </w:placeholder>
      <w:dataBinding w:prefixMappings="xmlns:ns0='http://schemas.openxmlformats.org/package/2006/metadata/core-properties' xmlns:ns1='http://purl.org/dc/elements/1.1/'" w:xpath="/ns0:coreProperties[1]/ns1:title[1]" w:storeItemID="{6C3C8BC8-F283-45AE-878A-BAB7291924A1}"/>
      <w:text/>
    </w:sdtPr>
    <w:sdtContent>
      <w:p w:rsidR="00300258" w:rsidRPr="00455074" w:rsidRDefault="00300258" w:rsidP="00DC4D3B">
        <w:pPr>
          <w:pStyle w:val="Header"/>
          <w:pBdr>
            <w:bottom w:val="thickThinSmallGap" w:sz="24" w:space="1" w:color="622423" w:themeColor="accent2" w:themeShade="7F"/>
          </w:pBdr>
          <w:rPr>
            <w:rFonts w:asciiTheme="majorHAnsi" w:eastAsiaTheme="majorEastAsia" w:hAnsiTheme="majorHAnsi" w:cstheme="majorBidi"/>
            <w:sz w:val="24"/>
            <w:szCs w:val="32"/>
          </w:rPr>
        </w:pPr>
        <w:r w:rsidRPr="00455074">
          <w:rPr>
            <w:rFonts w:asciiTheme="majorHAnsi" w:eastAsiaTheme="majorEastAsia" w:hAnsiTheme="majorHAnsi" w:cstheme="majorBidi"/>
            <w:sz w:val="24"/>
            <w:szCs w:val="32"/>
          </w:rPr>
          <w:t>STATISTICS ASSIGNMENT</w:t>
        </w:r>
      </w:p>
    </w:sdtContent>
  </w:sdt>
  <w:p w:rsidR="00300258" w:rsidRDefault="00300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58" w:rsidRDefault="00300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2E8"/>
    <w:multiLevelType w:val="hybridMultilevel"/>
    <w:tmpl w:val="69AA1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0555"/>
    <w:multiLevelType w:val="hybridMultilevel"/>
    <w:tmpl w:val="9D8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24879"/>
    <w:multiLevelType w:val="hybridMultilevel"/>
    <w:tmpl w:val="0D8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B2EF2"/>
    <w:multiLevelType w:val="hybridMultilevel"/>
    <w:tmpl w:val="60DA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604D"/>
    <w:multiLevelType w:val="hybridMultilevel"/>
    <w:tmpl w:val="7D4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474D5"/>
    <w:multiLevelType w:val="hybridMultilevel"/>
    <w:tmpl w:val="DD9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673EF"/>
    <w:multiLevelType w:val="hybridMultilevel"/>
    <w:tmpl w:val="DBE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50352"/>
    <w:multiLevelType w:val="hybridMultilevel"/>
    <w:tmpl w:val="267A8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F7A49"/>
    <w:multiLevelType w:val="hybridMultilevel"/>
    <w:tmpl w:val="466C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630C"/>
    <w:rsid w:val="0007334D"/>
    <w:rsid w:val="000A5D80"/>
    <w:rsid w:val="000D079C"/>
    <w:rsid w:val="000D509E"/>
    <w:rsid w:val="000E61C0"/>
    <w:rsid w:val="000F26FF"/>
    <w:rsid w:val="00114ABA"/>
    <w:rsid w:val="00124894"/>
    <w:rsid w:val="00167601"/>
    <w:rsid w:val="001F27D3"/>
    <w:rsid w:val="001F3F5F"/>
    <w:rsid w:val="002019F6"/>
    <w:rsid w:val="00215CFC"/>
    <w:rsid w:val="002C6479"/>
    <w:rsid w:val="002F1A9D"/>
    <w:rsid w:val="00300258"/>
    <w:rsid w:val="00306F95"/>
    <w:rsid w:val="00331C43"/>
    <w:rsid w:val="00340927"/>
    <w:rsid w:val="0034670F"/>
    <w:rsid w:val="003849F0"/>
    <w:rsid w:val="003C370C"/>
    <w:rsid w:val="003E6593"/>
    <w:rsid w:val="00432ACC"/>
    <w:rsid w:val="00452D83"/>
    <w:rsid w:val="00455074"/>
    <w:rsid w:val="0049474D"/>
    <w:rsid w:val="00494E1B"/>
    <w:rsid w:val="004A630C"/>
    <w:rsid w:val="004D405A"/>
    <w:rsid w:val="00507CBB"/>
    <w:rsid w:val="005300F3"/>
    <w:rsid w:val="00537BD8"/>
    <w:rsid w:val="0058482E"/>
    <w:rsid w:val="005B2841"/>
    <w:rsid w:val="005B60FE"/>
    <w:rsid w:val="00602E0B"/>
    <w:rsid w:val="00655D27"/>
    <w:rsid w:val="006645CB"/>
    <w:rsid w:val="006700A3"/>
    <w:rsid w:val="006867D1"/>
    <w:rsid w:val="006B582D"/>
    <w:rsid w:val="006D0793"/>
    <w:rsid w:val="006D6611"/>
    <w:rsid w:val="007161C0"/>
    <w:rsid w:val="007E2184"/>
    <w:rsid w:val="007F5E3A"/>
    <w:rsid w:val="00825A9B"/>
    <w:rsid w:val="00834322"/>
    <w:rsid w:val="008547BC"/>
    <w:rsid w:val="00871301"/>
    <w:rsid w:val="008A19C4"/>
    <w:rsid w:val="008A3172"/>
    <w:rsid w:val="00900F66"/>
    <w:rsid w:val="00904112"/>
    <w:rsid w:val="0090469C"/>
    <w:rsid w:val="00926319"/>
    <w:rsid w:val="00950DE3"/>
    <w:rsid w:val="00962D2B"/>
    <w:rsid w:val="00984ED1"/>
    <w:rsid w:val="00994556"/>
    <w:rsid w:val="009C1B52"/>
    <w:rsid w:val="009F466C"/>
    <w:rsid w:val="00A05DC5"/>
    <w:rsid w:val="00A2454A"/>
    <w:rsid w:val="00A53D6C"/>
    <w:rsid w:val="00A66F56"/>
    <w:rsid w:val="00A8412F"/>
    <w:rsid w:val="00A93B27"/>
    <w:rsid w:val="00AB0557"/>
    <w:rsid w:val="00AD52BD"/>
    <w:rsid w:val="00AF440C"/>
    <w:rsid w:val="00B11209"/>
    <w:rsid w:val="00B25D7B"/>
    <w:rsid w:val="00BF435C"/>
    <w:rsid w:val="00C217E5"/>
    <w:rsid w:val="00C34618"/>
    <w:rsid w:val="00C75894"/>
    <w:rsid w:val="00CD6A21"/>
    <w:rsid w:val="00CF5C4B"/>
    <w:rsid w:val="00DA1328"/>
    <w:rsid w:val="00DC4D3B"/>
    <w:rsid w:val="00DF4924"/>
    <w:rsid w:val="00E52F26"/>
    <w:rsid w:val="00E8750D"/>
    <w:rsid w:val="00EF03D4"/>
    <w:rsid w:val="00F30259"/>
    <w:rsid w:val="00F32ED6"/>
    <w:rsid w:val="00F57879"/>
    <w:rsid w:val="00F706C5"/>
    <w:rsid w:val="00F915A3"/>
    <w:rsid w:val="00FB06AA"/>
    <w:rsid w:val="00FB7BD8"/>
    <w:rsid w:val="00FE26EC"/>
    <w:rsid w:val="00FE3C32"/>
    <w:rsid w:val="00FF2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2"/>
  </w:style>
  <w:style w:type="paragraph" w:styleId="Heading1">
    <w:name w:val="heading 1"/>
    <w:basedOn w:val="Normal"/>
    <w:next w:val="Normal"/>
    <w:link w:val="Heading1Char"/>
    <w:uiPriority w:val="9"/>
    <w:qFormat/>
    <w:rsid w:val="004A63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63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3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A63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F32ED6"/>
    <w:pPr>
      <w:ind w:left="720"/>
      <w:contextualSpacing/>
    </w:pPr>
  </w:style>
  <w:style w:type="character" w:customStyle="1" w:styleId="Heading2Char">
    <w:name w:val="Heading 2 Char"/>
    <w:basedOn w:val="DefaultParagraphFont"/>
    <w:link w:val="Heading2"/>
    <w:uiPriority w:val="9"/>
    <w:rsid w:val="00F70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7BC"/>
    <w:rPr>
      <w:rFonts w:asciiTheme="majorHAnsi" w:eastAsiaTheme="majorEastAsia" w:hAnsiTheme="majorHAnsi" w:cstheme="majorBidi"/>
      <w:b/>
      <w:bCs/>
      <w:color w:val="4F81BD" w:themeColor="accent1"/>
    </w:rPr>
  </w:style>
  <w:style w:type="table" w:styleId="TableGrid">
    <w:name w:val="Table Grid"/>
    <w:basedOn w:val="TableNormal"/>
    <w:uiPriority w:val="59"/>
    <w:rsid w:val="000E6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D6A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6A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D6A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F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35C"/>
  </w:style>
  <w:style w:type="paragraph" w:styleId="Footer">
    <w:name w:val="footer"/>
    <w:basedOn w:val="Normal"/>
    <w:link w:val="FooterChar"/>
    <w:uiPriority w:val="99"/>
    <w:unhideWhenUsed/>
    <w:rsid w:val="00BF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5C"/>
  </w:style>
  <w:style w:type="paragraph" w:styleId="BalloonText">
    <w:name w:val="Balloon Text"/>
    <w:basedOn w:val="Normal"/>
    <w:link w:val="BalloonTextChar"/>
    <w:uiPriority w:val="99"/>
    <w:semiHidden/>
    <w:unhideWhenUsed/>
    <w:rsid w:val="00BF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948304">
      <w:bodyDiv w:val="1"/>
      <w:marLeft w:val="0"/>
      <w:marRight w:val="0"/>
      <w:marTop w:val="0"/>
      <w:marBottom w:val="0"/>
      <w:divBdr>
        <w:top w:val="none" w:sz="0" w:space="0" w:color="auto"/>
        <w:left w:val="none" w:sz="0" w:space="0" w:color="auto"/>
        <w:bottom w:val="none" w:sz="0" w:space="0" w:color="auto"/>
        <w:right w:val="none" w:sz="0" w:space="0" w:color="auto"/>
      </w:divBdr>
    </w:div>
    <w:div w:id="945190371">
      <w:bodyDiv w:val="1"/>
      <w:marLeft w:val="0"/>
      <w:marRight w:val="0"/>
      <w:marTop w:val="0"/>
      <w:marBottom w:val="0"/>
      <w:divBdr>
        <w:top w:val="none" w:sz="0" w:space="0" w:color="auto"/>
        <w:left w:val="none" w:sz="0" w:space="0" w:color="auto"/>
        <w:bottom w:val="none" w:sz="0" w:space="0" w:color="auto"/>
        <w:right w:val="none" w:sz="0" w:space="0" w:color="auto"/>
      </w:divBdr>
    </w:div>
    <w:div w:id="1132987946">
      <w:bodyDiv w:val="1"/>
      <w:marLeft w:val="0"/>
      <w:marRight w:val="0"/>
      <w:marTop w:val="0"/>
      <w:marBottom w:val="0"/>
      <w:divBdr>
        <w:top w:val="none" w:sz="0" w:space="0" w:color="auto"/>
        <w:left w:val="none" w:sz="0" w:space="0" w:color="auto"/>
        <w:bottom w:val="none" w:sz="0" w:space="0" w:color="auto"/>
        <w:right w:val="none" w:sz="0" w:space="0" w:color="auto"/>
      </w:divBdr>
    </w:div>
    <w:div w:id="1195315069">
      <w:bodyDiv w:val="1"/>
      <w:marLeft w:val="0"/>
      <w:marRight w:val="0"/>
      <w:marTop w:val="0"/>
      <w:marBottom w:val="0"/>
      <w:divBdr>
        <w:top w:val="none" w:sz="0" w:space="0" w:color="auto"/>
        <w:left w:val="none" w:sz="0" w:space="0" w:color="auto"/>
        <w:bottom w:val="none" w:sz="0" w:space="0" w:color="auto"/>
        <w:right w:val="none" w:sz="0" w:space="0" w:color="auto"/>
      </w:divBdr>
    </w:div>
    <w:div w:id="14219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2E81E7E09F4B37A0A19B52EE5F34DB"/>
        <w:category>
          <w:name w:val="General"/>
          <w:gallery w:val="placeholder"/>
        </w:category>
        <w:types>
          <w:type w:val="bbPlcHdr"/>
        </w:types>
        <w:behaviors>
          <w:behavior w:val="content"/>
        </w:behaviors>
        <w:guid w:val="{D0B1DBE6-ED10-4466-ABFB-233EC71C3B56}"/>
      </w:docPartPr>
      <w:docPartBody>
        <w:p w:rsidR="000D77E8" w:rsidRDefault="00A77447" w:rsidP="00A77447">
          <w:pPr>
            <w:pStyle w:val="F42E81E7E09F4B37A0A19B52EE5F34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7447"/>
    <w:rsid w:val="000D77E8"/>
    <w:rsid w:val="002A608C"/>
    <w:rsid w:val="00371BAB"/>
    <w:rsid w:val="00584AF7"/>
    <w:rsid w:val="00A77447"/>
    <w:rsid w:val="00BA6AC9"/>
    <w:rsid w:val="00CF45B2"/>
    <w:rsid w:val="00E8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E81E7E09F4B37A0A19B52EE5F34DB">
    <w:name w:val="F42E81E7E09F4B37A0A19B52EE5F34DB"/>
    <w:rsid w:val="00A77447"/>
  </w:style>
  <w:style w:type="paragraph" w:customStyle="1" w:styleId="3D616203B9BF4529A9B8595B69F46640">
    <w:name w:val="3D616203B9BF4529A9B8595B69F46640"/>
    <w:rsid w:val="00A774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STATISTICS ASSIGNMENT</vt:lpstr>
    </vt:vector>
  </TitlesOfParts>
  <Company>Tauqir Arshad</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ASSIGNMENT</dc:title>
  <dc:subject/>
  <dc:creator>Zauriz Ali</dc:creator>
  <cp:keywords/>
  <dc:description/>
  <cp:lastModifiedBy>Zauriz Ali</cp:lastModifiedBy>
  <cp:revision>21</cp:revision>
  <dcterms:created xsi:type="dcterms:W3CDTF">2012-11-03T16:23:00Z</dcterms:created>
  <dcterms:modified xsi:type="dcterms:W3CDTF">2012-11-04T08:20:00Z</dcterms:modified>
</cp:coreProperties>
</file>